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EEA13" w14:textId="6AC476F2" w:rsidR="005E1260" w:rsidRPr="005E1260" w:rsidRDefault="005E1260" w:rsidP="005410FC">
      <w:pPr>
        <w:pStyle w:val="Zkladntext"/>
        <w:jc w:val="center"/>
        <w:rPr>
          <w:rFonts w:ascii="Calibri" w:hAnsi="Calibri" w:cs="Arial"/>
          <w:b/>
          <w:sz w:val="28"/>
          <w:szCs w:val="28"/>
          <w:lang w:val="sk-SK"/>
        </w:rPr>
      </w:pPr>
      <w:r w:rsidRPr="005E1260">
        <w:rPr>
          <w:rFonts w:ascii="Calibri" w:hAnsi="Calibri" w:cs="Arial"/>
          <w:b/>
          <w:sz w:val="28"/>
          <w:szCs w:val="28"/>
          <w:lang w:val="sk-SK"/>
        </w:rPr>
        <w:t xml:space="preserve">Dohoda o </w:t>
      </w:r>
      <w:r w:rsidR="0063290F">
        <w:rPr>
          <w:rFonts w:ascii="Calibri" w:hAnsi="Calibri" w:cs="Arial"/>
          <w:b/>
          <w:sz w:val="28"/>
          <w:szCs w:val="28"/>
          <w:lang w:val="sk-SK"/>
        </w:rPr>
        <w:t>zasielaní</w:t>
      </w:r>
      <w:r w:rsidRPr="005E1260">
        <w:rPr>
          <w:rFonts w:ascii="Calibri" w:hAnsi="Calibri" w:cs="Arial"/>
          <w:b/>
          <w:sz w:val="28"/>
          <w:szCs w:val="28"/>
          <w:lang w:val="sk-SK"/>
        </w:rPr>
        <w:t xml:space="preserve"> faktúr elektronickou formou</w:t>
      </w:r>
    </w:p>
    <w:p w14:paraId="6DB46562" w14:textId="23E7E569" w:rsidR="00377C6D" w:rsidRPr="005E1260" w:rsidRDefault="005E1260" w:rsidP="005410FC">
      <w:pPr>
        <w:pStyle w:val="Zkladntext"/>
        <w:jc w:val="center"/>
        <w:rPr>
          <w:rFonts w:ascii="Calibri" w:hAnsi="Calibri" w:cs="Arial"/>
          <w:bCs/>
          <w:sz w:val="22"/>
          <w:szCs w:val="22"/>
          <w:lang w:val="sk-SK"/>
        </w:rPr>
      </w:pPr>
      <w:r w:rsidRPr="005E1260">
        <w:rPr>
          <w:rFonts w:ascii="Calibri" w:hAnsi="Calibri" w:cs="Arial"/>
          <w:bCs/>
          <w:sz w:val="22"/>
          <w:szCs w:val="22"/>
          <w:lang w:val="sk-SK"/>
        </w:rPr>
        <w:t xml:space="preserve">v zmysle </w:t>
      </w:r>
      <w:r w:rsidR="00E35C2F">
        <w:rPr>
          <w:rFonts w:ascii="Calibri" w:hAnsi="Calibri" w:cs="Calibri"/>
          <w:bCs/>
          <w:sz w:val="22"/>
          <w:szCs w:val="22"/>
          <w:lang w:val="sk-SK"/>
        </w:rPr>
        <w:t>§</w:t>
      </w:r>
      <w:r w:rsidRPr="005E1260">
        <w:rPr>
          <w:rFonts w:ascii="Calibri" w:hAnsi="Calibri" w:cs="Arial"/>
          <w:bCs/>
          <w:sz w:val="22"/>
          <w:szCs w:val="22"/>
          <w:lang w:val="sk-SK"/>
        </w:rPr>
        <w:t xml:space="preserve"> 261 a </w:t>
      </w:r>
      <w:proofErr w:type="spellStart"/>
      <w:r w:rsidRPr="005E1260">
        <w:rPr>
          <w:rFonts w:ascii="Calibri" w:hAnsi="Calibri" w:cs="Arial"/>
          <w:bCs/>
          <w:sz w:val="22"/>
          <w:szCs w:val="22"/>
          <w:lang w:val="sk-SK"/>
        </w:rPr>
        <w:t>nasl</w:t>
      </w:r>
      <w:proofErr w:type="spellEnd"/>
      <w:r w:rsidRPr="005E1260">
        <w:rPr>
          <w:rFonts w:ascii="Calibri" w:hAnsi="Calibri" w:cs="Arial"/>
          <w:bCs/>
          <w:sz w:val="22"/>
          <w:szCs w:val="22"/>
          <w:lang w:val="sk-SK"/>
        </w:rPr>
        <w:t xml:space="preserve">. zákona č. 513/1991 Zb. Obchodný zákonník v platnom znení a podľa </w:t>
      </w:r>
      <w:r w:rsidR="00BC0F7C">
        <w:rPr>
          <w:rFonts w:ascii="Calibri" w:hAnsi="Calibri" w:cs="Calibri"/>
          <w:bCs/>
          <w:sz w:val="22"/>
          <w:szCs w:val="22"/>
          <w:lang w:val="sk-SK"/>
        </w:rPr>
        <w:t>§</w:t>
      </w:r>
      <w:r w:rsidRPr="005E1260">
        <w:rPr>
          <w:rFonts w:ascii="Calibri" w:hAnsi="Calibri" w:cs="Arial"/>
          <w:bCs/>
          <w:sz w:val="22"/>
          <w:szCs w:val="22"/>
          <w:lang w:val="sk-SK"/>
        </w:rPr>
        <w:t xml:space="preserve"> 70</w:t>
      </w:r>
      <w:r w:rsidR="009A6924">
        <w:rPr>
          <w:rFonts w:ascii="Calibri" w:hAnsi="Calibri" w:cs="Arial"/>
          <w:bCs/>
          <w:sz w:val="22"/>
          <w:szCs w:val="22"/>
          <w:lang w:val="sk-SK"/>
        </w:rPr>
        <w:t xml:space="preserve"> a </w:t>
      </w:r>
      <w:proofErr w:type="spellStart"/>
      <w:r w:rsidR="009A6924">
        <w:rPr>
          <w:rFonts w:ascii="Calibri" w:hAnsi="Calibri" w:cs="Arial"/>
          <w:bCs/>
          <w:sz w:val="22"/>
          <w:szCs w:val="22"/>
          <w:lang w:val="sk-SK"/>
        </w:rPr>
        <w:t>nasl</w:t>
      </w:r>
      <w:proofErr w:type="spellEnd"/>
      <w:r w:rsidR="009A6924">
        <w:rPr>
          <w:rFonts w:ascii="Calibri" w:hAnsi="Calibri" w:cs="Arial"/>
          <w:bCs/>
          <w:sz w:val="22"/>
          <w:szCs w:val="22"/>
          <w:lang w:val="sk-SK"/>
        </w:rPr>
        <w:t xml:space="preserve">. </w:t>
      </w:r>
      <w:r w:rsidRPr="005E1260">
        <w:rPr>
          <w:rFonts w:ascii="Calibri" w:hAnsi="Calibri" w:cs="Arial"/>
          <w:bCs/>
          <w:sz w:val="22"/>
          <w:szCs w:val="22"/>
          <w:lang w:val="sk-SK"/>
        </w:rPr>
        <w:t xml:space="preserve"> Zákona č. 222/2004 Z. z. o dani z pridanej hodnoty</w:t>
      </w:r>
      <w:r w:rsidR="009A6924">
        <w:rPr>
          <w:rFonts w:ascii="Calibri" w:hAnsi="Calibri" w:cs="Arial"/>
          <w:bCs/>
          <w:sz w:val="22"/>
          <w:szCs w:val="22"/>
          <w:lang w:val="sk-SK"/>
        </w:rPr>
        <w:t xml:space="preserve"> v platnom znení</w:t>
      </w:r>
    </w:p>
    <w:p w14:paraId="625C0CDE" w14:textId="77777777" w:rsidR="00377C6D" w:rsidRDefault="00377C6D" w:rsidP="005410FC">
      <w:pPr>
        <w:pStyle w:val="Zkladntext"/>
        <w:rPr>
          <w:rFonts w:ascii="Calibri" w:hAnsi="Calibri" w:cs="Arial"/>
          <w:b/>
          <w:sz w:val="22"/>
          <w:szCs w:val="22"/>
          <w:lang w:val="sk-SK"/>
        </w:rPr>
      </w:pPr>
    </w:p>
    <w:p w14:paraId="198300AC" w14:textId="62251136" w:rsidR="00030F25" w:rsidRDefault="00625D17" w:rsidP="005410FC">
      <w:pPr>
        <w:pStyle w:val="Zkladntext"/>
        <w:rPr>
          <w:rFonts w:ascii="Calibri" w:hAnsi="Calibri" w:cs="Calibri"/>
          <w:b/>
          <w:sz w:val="22"/>
          <w:szCs w:val="22"/>
          <w:lang w:val="sk-SK"/>
        </w:rPr>
      </w:pPr>
      <w:r w:rsidRPr="004E6EFE">
        <w:rPr>
          <w:rFonts w:ascii="Calibri" w:hAnsi="Calibri" w:cs="Calibri"/>
          <w:b/>
          <w:sz w:val="22"/>
          <w:szCs w:val="22"/>
          <w:lang w:val="sk-SK"/>
        </w:rPr>
        <w:t>Dodávateľ</w:t>
      </w:r>
      <w:r w:rsidR="00377C6D" w:rsidRPr="004E6EFE">
        <w:rPr>
          <w:rFonts w:ascii="Calibri" w:hAnsi="Calibri" w:cs="Calibri"/>
          <w:b/>
          <w:sz w:val="22"/>
          <w:szCs w:val="22"/>
          <w:lang w:val="sk-SK"/>
        </w:rPr>
        <w:t>:</w:t>
      </w:r>
      <w:r w:rsidR="006603F9">
        <w:rPr>
          <w:rFonts w:ascii="Calibri" w:hAnsi="Calibri" w:cs="Calibri"/>
          <w:b/>
          <w:sz w:val="22"/>
          <w:szCs w:val="22"/>
          <w:lang w:val="sk-SK"/>
        </w:rPr>
        <w:tab/>
      </w:r>
      <w:r w:rsidR="006603F9">
        <w:rPr>
          <w:rFonts w:ascii="Calibri" w:hAnsi="Calibri" w:cs="Calibri"/>
          <w:b/>
          <w:sz w:val="22"/>
          <w:szCs w:val="22"/>
          <w:lang w:val="sk-SK"/>
        </w:rPr>
        <w:tab/>
      </w:r>
      <w:r w:rsidR="00F05D20">
        <w:rPr>
          <w:rFonts w:ascii="Calibri" w:hAnsi="Calibri" w:cs="Calibri"/>
          <w:b/>
          <w:sz w:val="22"/>
          <w:szCs w:val="22"/>
          <w:lang w:val="sk-SK"/>
        </w:rPr>
        <w:tab/>
      </w:r>
      <w:r w:rsidR="009516C1">
        <w:rPr>
          <w:rFonts w:ascii="Calibri" w:hAnsi="Calibri" w:cs="Calibri"/>
          <w:b/>
          <w:sz w:val="22"/>
          <w:szCs w:val="22"/>
          <w:lang w:val="sk-SK"/>
        </w:rPr>
        <w:tab/>
      </w:r>
    </w:p>
    <w:p w14:paraId="5493CFCF" w14:textId="77777777" w:rsidR="006B6DA2" w:rsidRPr="00030F25" w:rsidRDefault="006B6DA2" w:rsidP="005410FC">
      <w:pPr>
        <w:pStyle w:val="Zkladntext"/>
        <w:rPr>
          <w:rFonts w:ascii="Calibri" w:hAnsi="Calibri" w:cs="Calibri"/>
          <w:bCs/>
          <w:sz w:val="22"/>
          <w:szCs w:val="22"/>
          <w:lang w:val="sk-SK"/>
        </w:rPr>
      </w:pPr>
      <w:r w:rsidRPr="00030F25">
        <w:rPr>
          <w:rFonts w:ascii="Calibri" w:hAnsi="Calibri" w:cs="Calibri"/>
          <w:bCs/>
          <w:sz w:val="22"/>
          <w:szCs w:val="22"/>
          <w:lang w:val="sk-SK"/>
        </w:rPr>
        <w:t>Obchodné meno:</w:t>
      </w:r>
      <w:r w:rsidRPr="00030F25">
        <w:rPr>
          <w:rFonts w:ascii="Calibri" w:hAnsi="Calibri" w:cs="Calibri"/>
          <w:bCs/>
          <w:sz w:val="22"/>
          <w:szCs w:val="22"/>
          <w:lang w:val="sk-SK"/>
        </w:rPr>
        <w:tab/>
      </w:r>
      <w:r w:rsidRPr="00030F25">
        <w:rPr>
          <w:rFonts w:ascii="Calibri" w:hAnsi="Calibri" w:cs="Calibri"/>
          <w:bCs/>
          <w:sz w:val="22"/>
          <w:szCs w:val="22"/>
          <w:lang w:val="sk-SK"/>
        </w:rPr>
        <w:tab/>
      </w:r>
      <w:r>
        <w:rPr>
          <w:rFonts w:ascii="Calibri" w:hAnsi="Calibri" w:cs="Calibri"/>
          <w:bCs/>
          <w:sz w:val="22"/>
          <w:szCs w:val="22"/>
          <w:lang w:val="sk-SK"/>
        </w:rPr>
        <w:t>......................................................</w:t>
      </w:r>
      <w:r w:rsidRPr="00030F25">
        <w:rPr>
          <w:rFonts w:ascii="Calibri" w:hAnsi="Calibri" w:cs="Calibri"/>
          <w:bCs/>
          <w:sz w:val="22"/>
          <w:szCs w:val="22"/>
          <w:lang w:val="sk-SK"/>
        </w:rPr>
        <w:tab/>
      </w:r>
    </w:p>
    <w:p w14:paraId="45982059" w14:textId="77777777" w:rsidR="006B6DA2" w:rsidRPr="004E6EFE" w:rsidRDefault="006B6DA2" w:rsidP="005410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4E6EFE">
        <w:rPr>
          <w:rFonts w:ascii="Calibri" w:hAnsi="Calibri" w:cs="Calibri"/>
          <w:sz w:val="22"/>
          <w:szCs w:val="22"/>
        </w:rPr>
        <w:t>ídlo:</w:t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......................................................</w:t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</w:p>
    <w:p w14:paraId="781DE29A" w14:textId="77777777" w:rsidR="006B6DA2" w:rsidRPr="004E6EFE" w:rsidRDefault="006B6DA2" w:rsidP="005410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Pr="004E6EFE">
        <w:rPr>
          <w:rFonts w:ascii="Calibri" w:hAnsi="Calibri" w:cs="Calibri"/>
          <w:sz w:val="22"/>
          <w:szCs w:val="22"/>
        </w:rPr>
        <w:t> zastúpení:</w:t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......................................................</w:t>
      </w:r>
    </w:p>
    <w:p w14:paraId="2D8B19D8" w14:textId="77777777" w:rsidR="006B6DA2" w:rsidRDefault="006B6DA2" w:rsidP="005410FC">
      <w:pPr>
        <w:rPr>
          <w:rFonts w:ascii="Calibri" w:hAnsi="Calibri" w:cs="Calibri"/>
          <w:sz w:val="22"/>
          <w:szCs w:val="22"/>
        </w:rPr>
      </w:pPr>
      <w:r w:rsidRPr="004E6EFE">
        <w:rPr>
          <w:rFonts w:ascii="Calibri" w:hAnsi="Calibri" w:cs="Calibri"/>
          <w:sz w:val="22"/>
          <w:szCs w:val="22"/>
        </w:rPr>
        <w:t>IČO: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......................................................</w:t>
      </w:r>
    </w:p>
    <w:p w14:paraId="4C6B3C86" w14:textId="77777777" w:rsidR="006B6DA2" w:rsidRPr="004E6EFE" w:rsidRDefault="006B6DA2" w:rsidP="005410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DIČ:</w:t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......................................................</w:t>
      </w:r>
    </w:p>
    <w:p w14:paraId="48FDBE57" w14:textId="77777777" w:rsidR="006B6DA2" w:rsidRPr="004E6EFE" w:rsidRDefault="006B6DA2" w:rsidP="005410FC">
      <w:pPr>
        <w:rPr>
          <w:rFonts w:ascii="Calibri" w:hAnsi="Calibri" w:cs="Calibri"/>
          <w:sz w:val="22"/>
          <w:szCs w:val="22"/>
        </w:rPr>
      </w:pPr>
      <w:r w:rsidRPr="004E6EFE">
        <w:rPr>
          <w:rFonts w:ascii="Calibri" w:hAnsi="Calibri" w:cs="Calibri"/>
          <w:sz w:val="22"/>
          <w:szCs w:val="22"/>
        </w:rPr>
        <w:t>IČ DPH:</w:t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......................................................</w:t>
      </w:r>
    </w:p>
    <w:p w14:paraId="497BEB64" w14:textId="77777777" w:rsidR="006B6DA2" w:rsidRDefault="006B6DA2" w:rsidP="005410FC">
      <w:pPr>
        <w:rPr>
          <w:rFonts w:ascii="Calibri" w:hAnsi="Calibri" w:cs="Calibri"/>
          <w:bCs/>
          <w:sz w:val="22"/>
          <w:szCs w:val="22"/>
        </w:rPr>
      </w:pPr>
      <w:r w:rsidRPr="004E6EFE">
        <w:rPr>
          <w:rFonts w:ascii="Calibri" w:hAnsi="Calibri" w:cs="Calibri"/>
          <w:sz w:val="22"/>
          <w:szCs w:val="22"/>
        </w:rPr>
        <w:t>Registrácia: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......................................................</w:t>
      </w:r>
    </w:p>
    <w:p w14:paraId="5CF6EC29" w14:textId="2AB0001A" w:rsidR="006B6DA2" w:rsidRDefault="006B6DA2" w:rsidP="005410FC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email: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......................................................</w:t>
      </w:r>
    </w:p>
    <w:p w14:paraId="660EB5E9" w14:textId="3203F5BC" w:rsidR="006B6DA2" w:rsidRPr="006B6DA2" w:rsidRDefault="009A6924" w:rsidP="005410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(ďalej len „</w:t>
      </w:r>
      <w:r w:rsidRPr="009A6924">
        <w:rPr>
          <w:rFonts w:ascii="Calibri" w:hAnsi="Calibri" w:cs="Calibri"/>
          <w:b/>
          <w:sz w:val="22"/>
          <w:szCs w:val="22"/>
        </w:rPr>
        <w:t>dodávateľ</w:t>
      </w:r>
      <w:r>
        <w:rPr>
          <w:rFonts w:ascii="Calibri" w:hAnsi="Calibri" w:cs="Calibri"/>
          <w:sz w:val="22"/>
          <w:szCs w:val="22"/>
        </w:rPr>
        <w:t>“)</w:t>
      </w:r>
      <w:r w:rsidR="006B6DA2">
        <w:tab/>
      </w:r>
      <w:r w:rsidR="006B6DA2">
        <w:tab/>
      </w:r>
      <w:r w:rsidR="006B6DA2">
        <w:tab/>
      </w:r>
    </w:p>
    <w:p w14:paraId="6E7B1D4D" w14:textId="77777777" w:rsidR="00377C6D" w:rsidRPr="006B6DA2" w:rsidRDefault="00377C6D" w:rsidP="005410FC">
      <w:pPr>
        <w:rPr>
          <w:rFonts w:ascii="Calibri" w:hAnsi="Calibri" w:cs="Calibri"/>
          <w:b/>
          <w:sz w:val="10"/>
          <w:szCs w:val="10"/>
        </w:rPr>
      </w:pPr>
    </w:p>
    <w:p w14:paraId="04200A1D" w14:textId="68E8AF2F" w:rsidR="00377C6D" w:rsidRPr="004E6EFE" w:rsidRDefault="00377C6D" w:rsidP="005410FC">
      <w:pPr>
        <w:rPr>
          <w:rFonts w:ascii="Calibri" w:hAnsi="Calibri" w:cs="Calibri"/>
          <w:sz w:val="22"/>
          <w:szCs w:val="22"/>
        </w:rPr>
      </w:pPr>
      <w:r w:rsidRPr="004E6EFE">
        <w:rPr>
          <w:rFonts w:ascii="Calibri" w:hAnsi="Calibri" w:cs="Calibri"/>
          <w:sz w:val="22"/>
          <w:szCs w:val="22"/>
        </w:rPr>
        <w:t>a</w:t>
      </w:r>
    </w:p>
    <w:p w14:paraId="5C30A6D1" w14:textId="77777777" w:rsidR="00377C6D" w:rsidRPr="006B6DA2" w:rsidRDefault="00377C6D" w:rsidP="005410FC">
      <w:pPr>
        <w:rPr>
          <w:rFonts w:ascii="Calibri" w:hAnsi="Calibri" w:cs="Calibri"/>
          <w:sz w:val="10"/>
          <w:szCs w:val="10"/>
        </w:rPr>
      </w:pPr>
    </w:p>
    <w:p w14:paraId="517C872D" w14:textId="5444A7DD" w:rsidR="00377C6D" w:rsidRPr="004E6EFE" w:rsidRDefault="00625D17" w:rsidP="005410FC">
      <w:pPr>
        <w:rPr>
          <w:rFonts w:ascii="Calibri" w:hAnsi="Calibri" w:cs="Calibri"/>
          <w:sz w:val="22"/>
          <w:szCs w:val="22"/>
        </w:rPr>
      </w:pPr>
      <w:r w:rsidRPr="004E6EFE">
        <w:rPr>
          <w:rFonts w:ascii="Calibri" w:hAnsi="Calibri" w:cs="Calibri"/>
          <w:b/>
          <w:sz w:val="22"/>
          <w:szCs w:val="22"/>
        </w:rPr>
        <w:t>Odberateľ</w:t>
      </w:r>
      <w:r w:rsidR="00377C6D" w:rsidRPr="004E6EFE">
        <w:rPr>
          <w:rFonts w:ascii="Calibri" w:hAnsi="Calibri" w:cs="Calibri"/>
          <w:b/>
          <w:sz w:val="22"/>
          <w:szCs w:val="22"/>
        </w:rPr>
        <w:t>:</w:t>
      </w:r>
      <w:r w:rsidR="00377C6D" w:rsidRPr="004E6EFE">
        <w:rPr>
          <w:rFonts w:ascii="Calibri" w:hAnsi="Calibri" w:cs="Calibri"/>
          <w:sz w:val="22"/>
          <w:szCs w:val="22"/>
        </w:rPr>
        <w:tab/>
      </w:r>
      <w:r w:rsidR="00377C6D" w:rsidRPr="004E6EFE">
        <w:rPr>
          <w:rFonts w:ascii="Calibri" w:hAnsi="Calibri" w:cs="Calibri"/>
          <w:sz w:val="22"/>
          <w:szCs w:val="22"/>
        </w:rPr>
        <w:tab/>
      </w:r>
      <w:r w:rsidR="00377C6D" w:rsidRPr="004E6EFE">
        <w:rPr>
          <w:rFonts w:ascii="Calibri" w:hAnsi="Calibri" w:cs="Calibri"/>
          <w:sz w:val="22"/>
          <w:szCs w:val="22"/>
        </w:rPr>
        <w:tab/>
      </w:r>
    </w:p>
    <w:p w14:paraId="7134C677" w14:textId="77777777" w:rsidR="006B6DA2" w:rsidRPr="00030F25" w:rsidRDefault="006B6DA2" w:rsidP="005410FC">
      <w:pPr>
        <w:pStyle w:val="Zkladntext"/>
        <w:rPr>
          <w:rFonts w:ascii="Calibri" w:hAnsi="Calibri" w:cs="Calibri"/>
          <w:bCs/>
          <w:sz w:val="22"/>
          <w:szCs w:val="22"/>
          <w:lang w:val="sk-SK"/>
        </w:rPr>
      </w:pPr>
      <w:r w:rsidRPr="00030F25">
        <w:rPr>
          <w:rFonts w:ascii="Calibri" w:hAnsi="Calibri" w:cs="Calibri"/>
          <w:bCs/>
          <w:sz w:val="22"/>
          <w:szCs w:val="22"/>
          <w:lang w:val="sk-SK"/>
        </w:rPr>
        <w:t>Obchodné meno:</w:t>
      </w:r>
      <w:r w:rsidRPr="00030F25">
        <w:rPr>
          <w:rFonts w:ascii="Calibri" w:hAnsi="Calibri" w:cs="Calibri"/>
          <w:bCs/>
          <w:sz w:val="22"/>
          <w:szCs w:val="22"/>
          <w:lang w:val="sk-SK"/>
        </w:rPr>
        <w:tab/>
      </w:r>
      <w:r>
        <w:rPr>
          <w:rFonts w:ascii="Calibri" w:hAnsi="Calibri" w:cs="Calibri"/>
          <w:bCs/>
          <w:sz w:val="22"/>
          <w:szCs w:val="22"/>
          <w:lang w:val="sk-SK"/>
        </w:rPr>
        <w:tab/>
      </w:r>
      <w:proofErr w:type="spellStart"/>
      <w:r w:rsidRPr="006B6DA2">
        <w:rPr>
          <w:rFonts w:ascii="Calibri" w:hAnsi="Calibri" w:cs="Calibri"/>
          <w:b/>
          <w:bCs/>
          <w:sz w:val="22"/>
          <w:szCs w:val="22"/>
          <w:lang w:val="sk-SK"/>
        </w:rPr>
        <w:t>Brantner</w:t>
      </w:r>
      <w:proofErr w:type="spellEnd"/>
      <w:r w:rsidRPr="006B6DA2">
        <w:rPr>
          <w:rFonts w:ascii="Calibri" w:hAnsi="Calibri" w:cs="Calibri"/>
          <w:b/>
          <w:bCs/>
          <w:sz w:val="22"/>
          <w:szCs w:val="22"/>
          <w:lang w:val="sk-SK"/>
        </w:rPr>
        <w:t xml:space="preserve"> </w:t>
      </w:r>
      <w:proofErr w:type="spellStart"/>
      <w:r w:rsidRPr="006B6DA2">
        <w:rPr>
          <w:rFonts w:ascii="Calibri" w:hAnsi="Calibri" w:cs="Calibri"/>
          <w:b/>
          <w:bCs/>
          <w:sz w:val="22"/>
          <w:szCs w:val="22"/>
          <w:lang w:val="sk-SK"/>
        </w:rPr>
        <w:t>Altgas</w:t>
      </w:r>
      <w:proofErr w:type="spellEnd"/>
      <w:r w:rsidRPr="006B6DA2">
        <w:rPr>
          <w:rFonts w:ascii="Calibri" w:hAnsi="Calibri" w:cs="Calibri"/>
          <w:b/>
          <w:bCs/>
          <w:sz w:val="22"/>
          <w:szCs w:val="22"/>
          <w:lang w:val="sk-SK"/>
        </w:rPr>
        <w:t xml:space="preserve"> </w:t>
      </w:r>
      <w:proofErr w:type="spellStart"/>
      <w:r w:rsidRPr="006B6DA2">
        <w:rPr>
          <w:rFonts w:ascii="Calibri" w:hAnsi="Calibri" w:cs="Calibri"/>
          <w:b/>
          <w:bCs/>
          <w:sz w:val="22"/>
          <w:szCs w:val="22"/>
          <w:lang w:val="sk-SK"/>
        </w:rPr>
        <w:t>s.r.o</w:t>
      </w:r>
      <w:proofErr w:type="spellEnd"/>
      <w:r w:rsidRPr="006B6DA2">
        <w:rPr>
          <w:rFonts w:ascii="Calibri" w:hAnsi="Calibri" w:cs="Calibri"/>
          <w:b/>
          <w:bCs/>
          <w:sz w:val="22"/>
          <w:szCs w:val="22"/>
          <w:lang w:val="sk-SK"/>
        </w:rPr>
        <w:t>.</w:t>
      </w:r>
      <w:r w:rsidRPr="006B6DA2">
        <w:rPr>
          <w:rFonts w:ascii="Calibri" w:hAnsi="Calibri" w:cs="Calibri"/>
          <w:b/>
          <w:bCs/>
          <w:sz w:val="22"/>
          <w:szCs w:val="22"/>
          <w:lang w:val="sk-SK"/>
        </w:rPr>
        <w:tab/>
      </w:r>
      <w:r w:rsidRPr="00030F25">
        <w:rPr>
          <w:rFonts w:ascii="Calibri" w:hAnsi="Calibri" w:cs="Calibri"/>
          <w:bCs/>
          <w:sz w:val="22"/>
          <w:szCs w:val="22"/>
          <w:lang w:val="sk-SK"/>
        </w:rPr>
        <w:tab/>
      </w:r>
    </w:p>
    <w:p w14:paraId="10AEB919" w14:textId="77777777" w:rsidR="006B6DA2" w:rsidRPr="004E6EFE" w:rsidRDefault="006B6DA2" w:rsidP="005410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4E6EFE">
        <w:rPr>
          <w:rFonts w:ascii="Calibri" w:hAnsi="Calibri" w:cs="Calibri"/>
          <w:sz w:val="22"/>
          <w:szCs w:val="22"/>
        </w:rPr>
        <w:t>ídlo:</w:t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6B6DA2">
        <w:rPr>
          <w:rFonts w:ascii="Calibri" w:hAnsi="Calibri" w:cs="Calibri"/>
          <w:bCs/>
          <w:sz w:val="22"/>
          <w:szCs w:val="22"/>
        </w:rPr>
        <w:t>Dukelská štvrť 1401, 018 41 , Dubnica nad Váhom</w:t>
      </w:r>
      <w:r>
        <w:rPr>
          <w:rFonts w:ascii="Calibri" w:hAnsi="Calibri" w:cs="Calibri"/>
          <w:bCs/>
          <w:sz w:val="22"/>
          <w:szCs w:val="22"/>
        </w:rPr>
        <w:t>, SR</w:t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</w:p>
    <w:p w14:paraId="19FF9CEC" w14:textId="186BA4BF" w:rsidR="006B6DA2" w:rsidRPr="004E6EFE" w:rsidRDefault="006B6DA2" w:rsidP="005410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Pr="004E6EFE">
        <w:rPr>
          <w:rFonts w:ascii="Calibri" w:hAnsi="Calibri" w:cs="Calibri"/>
          <w:sz w:val="22"/>
          <w:szCs w:val="22"/>
        </w:rPr>
        <w:t> zastúpení:</w:t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PaedDr. </w:t>
      </w:r>
      <w:proofErr w:type="spellStart"/>
      <w:r>
        <w:rPr>
          <w:rFonts w:ascii="Calibri" w:hAnsi="Calibri" w:cs="Calibri"/>
          <w:bCs/>
          <w:sz w:val="22"/>
          <w:szCs w:val="22"/>
        </w:rPr>
        <w:t>Bibiana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Olášová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, MBA, </w:t>
      </w:r>
      <w:r w:rsidRPr="006B6DA2">
        <w:rPr>
          <w:rFonts w:ascii="Calibri" w:hAnsi="Calibri" w:cs="Calibri"/>
          <w:bCs/>
          <w:sz w:val="22"/>
          <w:szCs w:val="22"/>
        </w:rPr>
        <w:t xml:space="preserve">riaditeľ </w:t>
      </w:r>
    </w:p>
    <w:p w14:paraId="7E33BCFB" w14:textId="77777777" w:rsidR="006B6DA2" w:rsidRDefault="006B6DA2" w:rsidP="005410FC">
      <w:pPr>
        <w:rPr>
          <w:rFonts w:ascii="Calibri" w:hAnsi="Calibri" w:cs="Calibri"/>
          <w:sz w:val="22"/>
          <w:szCs w:val="22"/>
        </w:rPr>
      </w:pPr>
      <w:r w:rsidRPr="004E6EFE">
        <w:rPr>
          <w:rFonts w:ascii="Calibri" w:hAnsi="Calibri" w:cs="Calibri"/>
          <w:sz w:val="22"/>
          <w:szCs w:val="22"/>
        </w:rPr>
        <w:t>IČO: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B6DA2">
        <w:rPr>
          <w:rFonts w:ascii="Calibri" w:hAnsi="Calibri" w:cs="Calibri"/>
          <w:bCs/>
          <w:sz w:val="22"/>
          <w:szCs w:val="22"/>
        </w:rPr>
        <w:t>36 334 081</w:t>
      </w:r>
    </w:p>
    <w:p w14:paraId="21E5F2AE" w14:textId="77777777" w:rsidR="006B6DA2" w:rsidRPr="004E6EFE" w:rsidRDefault="006B6DA2" w:rsidP="005410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DIČ:</w:t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6B6DA2">
        <w:rPr>
          <w:rFonts w:ascii="Calibri" w:hAnsi="Calibri" w:cs="Calibri"/>
          <w:bCs/>
          <w:sz w:val="22"/>
          <w:szCs w:val="22"/>
        </w:rPr>
        <w:t>2021796634</w:t>
      </w:r>
    </w:p>
    <w:p w14:paraId="0D9BBCAE" w14:textId="77777777" w:rsidR="006B6DA2" w:rsidRPr="004E6EFE" w:rsidRDefault="006B6DA2" w:rsidP="005410FC">
      <w:pPr>
        <w:rPr>
          <w:rFonts w:ascii="Calibri" w:hAnsi="Calibri" w:cs="Calibri"/>
          <w:sz w:val="22"/>
          <w:szCs w:val="22"/>
        </w:rPr>
      </w:pPr>
      <w:r w:rsidRPr="004E6EFE">
        <w:rPr>
          <w:rFonts w:ascii="Calibri" w:hAnsi="Calibri" w:cs="Calibri"/>
          <w:sz w:val="22"/>
          <w:szCs w:val="22"/>
        </w:rPr>
        <w:t>IČ DPH:</w:t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SK20217966</w:t>
      </w:r>
      <w:r w:rsidRPr="006B6DA2">
        <w:rPr>
          <w:rFonts w:ascii="Calibri" w:hAnsi="Calibri" w:cs="Calibri"/>
          <w:bCs/>
          <w:sz w:val="22"/>
          <w:szCs w:val="22"/>
        </w:rPr>
        <w:t>34</w:t>
      </w:r>
    </w:p>
    <w:p w14:paraId="2AA20CEB" w14:textId="77777777" w:rsidR="006B6DA2" w:rsidRDefault="006B6DA2" w:rsidP="005410FC">
      <w:pPr>
        <w:rPr>
          <w:rFonts w:ascii="Calibri" w:hAnsi="Calibri" w:cs="Calibri"/>
          <w:bCs/>
          <w:sz w:val="22"/>
          <w:szCs w:val="22"/>
        </w:rPr>
      </w:pPr>
      <w:r w:rsidRPr="004E6EFE">
        <w:rPr>
          <w:rFonts w:ascii="Calibri" w:hAnsi="Calibri" w:cs="Calibri"/>
          <w:sz w:val="22"/>
          <w:szCs w:val="22"/>
        </w:rPr>
        <w:t>Registrácia:</w:t>
      </w:r>
      <w:r w:rsidRPr="004E6EFE">
        <w:rPr>
          <w:rFonts w:ascii="Calibri" w:hAnsi="Calibri" w:cs="Calibri"/>
          <w:sz w:val="22"/>
          <w:szCs w:val="22"/>
        </w:rPr>
        <w:tab/>
        <w:t xml:space="preserve"> </w:t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6B6DA2">
        <w:rPr>
          <w:rFonts w:ascii="Calibri" w:hAnsi="Calibri" w:cs="Calibri"/>
          <w:bCs/>
          <w:sz w:val="22"/>
          <w:szCs w:val="22"/>
        </w:rPr>
        <w:t>Obchodný register Okresného súdu Trenčín</w:t>
      </w:r>
    </w:p>
    <w:p w14:paraId="25D66592" w14:textId="77777777" w:rsidR="006B6DA2" w:rsidRDefault="006B6DA2" w:rsidP="005410FC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6B6DA2">
        <w:rPr>
          <w:rFonts w:ascii="Calibri" w:hAnsi="Calibri" w:cs="Calibri"/>
          <w:bCs/>
          <w:sz w:val="22"/>
          <w:szCs w:val="22"/>
        </w:rPr>
        <w:t xml:space="preserve">Oddiel: </w:t>
      </w:r>
      <w:proofErr w:type="spellStart"/>
      <w:r w:rsidRPr="006B6DA2">
        <w:rPr>
          <w:rFonts w:ascii="Calibri" w:hAnsi="Calibri" w:cs="Calibri"/>
          <w:bCs/>
          <w:sz w:val="22"/>
          <w:szCs w:val="22"/>
        </w:rPr>
        <w:t>Sro</w:t>
      </w:r>
      <w:proofErr w:type="spellEnd"/>
      <w:r w:rsidRPr="006B6DA2">
        <w:rPr>
          <w:rFonts w:ascii="Calibri" w:hAnsi="Calibri" w:cs="Calibri"/>
          <w:bCs/>
          <w:sz w:val="22"/>
          <w:szCs w:val="22"/>
        </w:rPr>
        <w:t xml:space="preserve"> Vložka číslo: 14477/R</w:t>
      </w:r>
    </w:p>
    <w:p w14:paraId="2D034F7B" w14:textId="77777777" w:rsidR="006B6DA2" w:rsidRDefault="006B6DA2" w:rsidP="005410FC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email: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6B6DA2">
        <w:rPr>
          <w:rFonts w:ascii="Calibri" w:hAnsi="Calibri" w:cs="Calibri"/>
          <w:bCs/>
          <w:sz w:val="22"/>
          <w:szCs w:val="22"/>
        </w:rPr>
        <w:t>df.altgas@brantner.sk</w:t>
      </w:r>
    </w:p>
    <w:p w14:paraId="0553655F" w14:textId="75F22301" w:rsidR="009A6924" w:rsidRDefault="009A6924" w:rsidP="005410FC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(ďalej len „</w:t>
      </w:r>
      <w:r w:rsidRPr="006B6DA2">
        <w:rPr>
          <w:rFonts w:ascii="Calibri" w:hAnsi="Calibri" w:cs="Calibri"/>
          <w:b/>
          <w:bCs/>
          <w:sz w:val="22"/>
          <w:szCs w:val="22"/>
        </w:rPr>
        <w:t>odberateľ</w:t>
      </w:r>
      <w:r>
        <w:rPr>
          <w:rFonts w:ascii="Calibri" w:hAnsi="Calibri" w:cs="Calibri"/>
          <w:bCs/>
          <w:sz w:val="22"/>
          <w:szCs w:val="22"/>
        </w:rPr>
        <w:t>“)</w:t>
      </w:r>
    </w:p>
    <w:p w14:paraId="1946D466" w14:textId="77777777" w:rsidR="00F05D20" w:rsidRDefault="00F05D20" w:rsidP="005410FC"/>
    <w:p w14:paraId="71C4AAC1" w14:textId="16330834" w:rsidR="001B2F49" w:rsidRPr="001B2F49" w:rsidRDefault="001B2F49" w:rsidP="005410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F49">
        <w:rPr>
          <w:rFonts w:asciiTheme="minorHAnsi" w:hAnsiTheme="minorHAnsi" w:cstheme="minorHAnsi"/>
          <w:b/>
          <w:bCs/>
          <w:sz w:val="22"/>
          <w:szCs w:val="22"/>
        </w:rPr>
        <w:t xml:space="preserve">Článok </w:t>
      </w:r>
      <w:r w:rsidR="0054698C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20D7924B" w14:textId="5CDCC309" w:rsidR="001B2F49" w:rsidRDefault="001B2F49" w:rsidP="005410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F49">
        <w:rPr>
          <w:rFonts w:asciiTheme="minorHAnsi" w:hAnsiTheme="minorHAnsi" w:cstheme="minorHAnsi"/>
          <w:b/>
          <w:bCs/>
          <w:sz w:val="22"/>
          <w:szCs w:val="22"/>
        </w:rPr>
        <w:t xml:space="preserve">Predmet </w:t>
      </w:r>
      <w:r w:rsidR="002D0C18">
        <w:rPr>
          <w:rFonts w:asciiTheme="minorHAnsi" w:hAnsiTheme="minorHAnsi" w:cstheme="minorHAnsi"/>
          <w:b/>
          <w:bCs/>
          <w:sz w:val="22"/>
          <w:szCs w:val="22"/>
        </w:rPr>
        <w:t>dohody</w:t>
      </w:r>
    </w:p>
    <w:p w14:paraId="1837D07E" w14:textId="77777777" w:rsidR="006B6DA2" w:rsidRPr="006B6DA2" w:rsidRDefault="006B6DA2" w:rsidP="005410FC">
      <w:pPr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09141B8B" w14:textId="749BFCF7" w:rsidR="001B2F49" w:rsidRDefault="001B2F49" w:rsidP="005410FC">
      <w:pPr>
        <w:pStyle w:val="Odsekzoznamu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6DA2">
        <w:rPr>
          <w:rFonts w:asciiTheme="minorHAnsi" w:hAnsiTheme="minorHAnsi" w:cstheme="minorHAnsi"/>
          <w:sz w:val="22"/>
          <w:szCs w:val="22"/>
        </w:rPr>
        <w:t>Predmetom tejto dohody je úprava práv a povinností zmluvných strán pri elektronickej výmene údajov podľa</w:t>
      </w:r>
      <w:r w:rsidR="009A6924" w:rsidRPr="006B6DA2">
        <w:rPr>
          <w:rFonts w:asciiTheme="minorHAnsi" w:hAnsiTheme="minorHAnsi" w:cstheme="minorHAnsi"/>
          <w:sz w:val="22"/>
          <w:szCs w:val="22"/>
        </w:rPr>
        <w:t xml:space="preserve"> a v zmysle </w:t>
      </w:r>
      <w:proofErr w:type="spellStart"/>
      <w:r w:rsidR="009A6924" w:rsidRPr="006B6DA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9A6924" w:rsidRPr="006B6DA2">
        <w:rPr>
          <w:rFonts w:asciiTheme="minorHAnsi" w:hAnsiTheme="minorHAnsi" w:cstheme="minorHAnsi"/>
          <w:sz w:val="22"/>
          <w:szCs w:val="22"/>
        </w:rPr>
        <w:t xml:space="preserve">. § 70 až </w:t>
      </w:r>
      <w:proofErr w:type="spellStart"/>
      <w:r w:rsidR="009A6924" w:rsidRPr="006B6DA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9A6924" w:rsidRPr="006B6DA2">
        <w:rPr>
          <w:rFonts w:asciiTheme="minorHAnsi" w:hAnsiTheme="minorHAnsi" w:cstheme="minorHAnsi"/>
          <w:sz w:val="22"/>
          <w:szCs w:val="22"/>
        </w:rPr>
        <w:t>. § 76</w:t>
      </w:r>
      <w:r w:rsidRPr="006B6DA2">
        <w:rPr>
          <w:rFonts w:asciiTheme="minorHAnsi" w:hAnsiTheme="minorHAnsi" w:cstheme="minorHAnsi"/>
          <w:sz w:val="22"/>
          <w:szCs w:val="22"/>
        </w:rPr>
        <w:t xml:space="preserve"> zákona č. 222/2004 Z.</w:t>
      </w:r>
      <w:r w:rsidR="009F2FE5">
        <w:rPr>
          <w:rFonts w:asciiTheme="minorHAnsi" w:hAnsiTheme="minorHAnsi" w:cstheme="minorHAnsi"/>
          <w:sz w:val="22"/>
          <w:szCs w:val="22"/>
        </w:rPr>
        <w:t xml:space="preserve"> </w:t>
      </w:r>
      <w:r w:rsidRPr="006B6DA2">
        <w:rPr>
          <w:rFonts w:asciiTheme="minorHAnsi" w:hAnsiTheme="minorHAnsi" w:cstheme="minorHAnsi"/>
          <w:sz w:val="22"/>
          <w:szCs w:val="22"/>
        </w:rPr>
        <w:t xml:space="preserve">z. o dani z pridanej hodnoty v platnom znení </w:t>
      </w:r>
      <w:r w:rsidR="009A6924" w:rsidRPr="006B6DA2">
        <w:rPr>
          <w:rFonts w:asciiTheme="minorHAnsi" w:hAnsiTheme="minorHAnsi" w:cstheme="minorHAnsi"/>
          <w:sz w:val="22"/>
          <w:szCs w:val="22"/>
        </w:rPr>
        <w:t>(ďalej len „</w:t>
      </w:r>
      <w:r w:rsidR="009A6924" w:rsidRPr="006B6DA2">
        <w:rPr>
          <w:rFonts w:asciiTheme="minorHAnsi" w:hAnsiTheme="minorHAnsi" w:cstheme="minorHAnsi"/>
          <w:b/>
          <w:sz w:val="22"/>
          <w:szCs w:val="22"/>
        </w:rPr>
        <w:t>zákon o DPH</w:t>
      </w:r>
      <w:r w:rsidR="009A6924" w:rsidRPr="006B6DA2">
        <w:rPr>
          <w:rFonts w:asciiTheme="minorHAnsi" w:hAnsiTheme="minorHAnsi" w:cstheme="minorHAnsi"/>
          <w:sz w:val="22"/>
          <w:szCs w:val="22"/>
        </w:rPr>
        <w:t xml:space="preserve">“) </w:t>
      </w:r>
      <w:r w:rsidRPr="006B6DA2">
        <w:rPr>
          <w:rFonts w:asciiTheme="minorHAnsi" w:hAnsiTheme="minorHAnsi" w:cstheme="minorHAnsi"/>
          <w:sz w:val="22"/>
          <w:szCs w:val="22"/>
        </w:rPr>
        <w:t>ako aj určenie postupov zabezpečujúcich vierohodnosť pôvodcu faktúry a neporušiteľnosť obsahu údajov.</w:t>
      </w:r>
    </w:p>
    <w:p w14:paraId="30462CAB" w14:textId="77777777" w:rsidR="006B6DA2" w:rsidRPr="006B6DA2" w:rsidRDefault="006B6DA2" w:rsidP="005410FC">
      <w:pPr>
        <w:pStyle w:val="Odsekzoznamu"/>
        <w:ind w:left="708"/>
        <w:jc w:val="both"/>
        <w:rPr>
          <w:rFonts w:asciiTheme="minorHAnsi" w:hAnsiTheme="minorHAnsi" w:cstheme="minorHAnsi"/>
          <w:sz w:val="10"/>
          <w:szCs w:val="10"/>
        </w:rPr>
      </w:pPr>
    </w:p>
    <w:p w14:paraId="23E8E987" w14:textId="5E33B92F" w:rsidR="009A6924" w:rsidRPr="006B6DA2" w:rsidRDefault="009A6924" w:rsidP="005410FC">
      <w:pPr>
        <w:pStyle w:val="Odsekzoznamu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Odberateľ uzatvorením tejto dohody vyjadruje svoj súhlas v zmysle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>. § 71 ods. 1 písm. b) zákona o DPH s vydávaním, doručovaním a zasielaním elektronických faktúr a daňových dokladov dodávateľa</w:t>
      </w:r>
      <w:r w:rsidR="00111E5E">
        <w:rPr>
          <w:rFonts w:asciiTheme="minorHAnsi" w:hAnsiTheme="minorHAnsi" w:cstheme="minorHAnsi"/>
          <w:sz w:val="22"/>
          <w:szCs w:val="22"/>
        </w:rPr>
        <w:t xml:space="preserve"> odberateľovi elektronickou formou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9B1247" w14:textId="77777777" w:rsidR="00BA7880" w:rsidRDefault="00BA7880" w:rsidP="005410FC">
      <w:pPr>
        <w:rPr>
          <w:rFonts w:asciiTheme="minorHAnsi" w:hAnsiTheme="minorHAnsi" w:cstheme="minorHAnsi"/>
          <w:sz w:val="22"/>
          <w:szCs w:val="22"/>
        </w:rPr>
      </w:pPr>
    </w:p>
    <w:p w14:paraId="6371643B" w14:textId="25AD9BF4" w:rsidR="001B2F49" w:rsidRPr="001B2F49" w:rsidRDefault="001B2F49" w:rsidP="005410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F49">
        <w:rPr>
          <w:rFonts w:asciiTheme="minorHAnsi" w:hAnsiTheme="minorHAnsi" w:cstheme="minorHAnsi"/>
          <w:b/>
          <w:bCs/>
          <w:sz w:val="22"/>
          <w:szCs w:val="22"/>
        </w:rPr>
        <w:t xml:space="preserve">Článok </w:t>
      </w:r>
      <w:r w:rsidR="0054698C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101F293E" w14:textId="77777777" w:rsidR="001B2F49" w:rsidRDefault="001B2F49" w:rsidP="005410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F49">
        <w:rPr>
          <w:rFonts w:asciiTheme="minorHAnsi" w:hAnsiTheme="minorHAnsi" w:cstheme="minorHAnsi"/>
          <w:b/>
          <w:bCs/>
          <w:noProof/>
          <w:sz w:val="22"/>
          <w:szCs w:val="22"/>
          <w:lang w:eastAsia="sk-SK"/>
        </w:rPr>
        <w:drawing>
          <wp:anchor distT="0" distB="0" distL="114300" distR="114300" simplePos="0" relativeHeight="251659264" behindDoc="0" locked="0" layoutInCell="1" allowOverlap="0" wp14:anchorId="5975F432" wp14:editId="1D2609DE">
            <wp:simplePos x="0" y="0"/>
            <wp:positionH relativeFrom="page">
              <wp:posOffset>5114544</wp:posOffset>
            </wp:positionH>
            <wp:positionV relativeFrom="page">
              <wp:posOffset>728680</wp:posOffset>
            </wp:positionV>
            <wp:extent cx="15240" cy="15244"/>
            <wp:effectExtent l="0" t="0" r="0" b="0"/>
            <wp:wrapSquare wrapText="bothSides"/>
            <wp:docPr id="3095" name="Picture 3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" name="Picture 30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2F49">
        <w:rPr>
          <w:rFonts w:asciiTheme="minorHAnsi" w:hAnsiTheme="minorHAnsi" w:cstheme="minorHAnsi"/>
          <w:b/>
          <w:bCs/>
          <w:noProof/>
          <w:sz w:val="22"/>
          <w:szCs w:val="22"/>
          <w:lang w:eastAsia="sk-SK"/>
        </w:rPr>
        <w:drawing>
          <wp:anchor distT="0" distB="0" distL="114300" distR="114300" simplePos="0" relativeHeight="251660288" behindDoc="0" locked="0" layoutInCell="1" allowOverlap="0" wp14:anchorId="57554C1C" wp14:editId="7E55AC6E">
            <wp:simplePos x="0" y="0"/>
            <wp:positionH relativeFrom="page">
              <wp:posOffset>5138928</wp:posOffset>
            </wp:positionH>
            <wp:positionV relativeFrom="page">
              <wp:posOffset>734778</wp:posOffset>
            </wp:positionV>
            <wp:extent cx="3048" cy="6098"/>
            <wp:effectExtent l="0" t="0" r="0" b="0"/>
            <wp:wrapSquare wrapText="bothSides"/>
            <wp:docPr id="3096" name="Picture 3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6" name="Picture 30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2F49">
        <w:rPr>
          <w:rFonts w:asciiTheme="minorHAnsi" w:hAnsiTheme="minorHAnsi" w:cstheme="minorHAnsi"/>
          <w:b/>
          <w:bCs/>
          <w:sz w:val="22"/>
          <w:szCs w:val="22"/>
        </w:rPr>
        <w:t>Elektronická výmena údajov</w:t>
      </w:r>
    </w:p>
    <w:p w14:paraId="0D051D0A" w14:textId="77777777" w:rsidR="006B6DA2" w:rsidRPr="006B6DA2" w:rsidRDefault="006B6DA2" w:rsidP="005410FC">
      <w:pPr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167DE207" w14:textId="1F4477CF" w:rsidR="001B2F49" w:rsidRDefault="001B2F49" w:rsidP="005410FC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1B2F49">
        <w:rPr>
          <w:rFonts w:asciiTheme="minorHAnsi" w:hAnsiTheme="minorHAnsi" w:cstheme="minorHAnsi"/>
          <w:sz w:val="22"/>
          <w:szCs w:val="22"/>
        </w:rPr>
        <w:t>2.1.</w:t>
      </w:r>
      <w:r w:rsidR="004E4838">
        <w:rPr>
          <w:rFonts w:asciiTheme="minorHAnsi" w:hAnsiTheme="minorHAnsi" w:cstheme="minorHAnsi"/>
          <w:sz w:val="22"/>
          <w:szCs w:val="22"/>
        </w:rPr>
        <w:t xml:space="preserve"> </w:t>
      </w:r>
      <w:r w:rsidR="00953401">
        <w:rPr>
          <w:rFonts w:asciiTheme="minorHAnsi" w:hAnsiTheme="minorHAnsi" w:cstheme="minorHAnsi"/>
          <w:sz w:val="22"/>
          <w:szCs w:val="22"/>
        </w:rPr>
        <w:tab/>
      </w:r>
      <w:r w:rsidRPr="001B2F49">
        <w:rPr>
          <w:rFonts w:asciiTheme="minorHAnsi" w:hAnsiTheme="minorHAnsi" w:cstheme="minorHAnsi"/>
          <w:sz w:val="22"/>
          <w:szCs w:val="22"/>
        </w:rPr>
        <w:t xml:space="preserve">Faktúra dodávateľa bude obsahovať </w:t>
      </w:r>
      <w:r w:rsidR="00111E5E">
        <w:rPr>
          <w:rFonts w:asciiTheme="minorHAnsi" w:hAnsiTheme="minorHAnsi" w:cstheme="minorHAnsi"/>
          <w:sz w:val="22"/>
          <w:szCs w:val="22"/>
        </w:rPr>
        <w:t xml:space="preserve">všetky </w:t>
      </w:r>
      <w:r w:rsidRPr="001B2F49">
        <w:rPr>
          <w:rFonts w:asciiTheme="minorHAnsi" w:hAnsiTheme="minorHAnsi" w:cstheme="minorHAnsi"/>
          <w:sz w:val="22"/>
          <w:szCs w:val="22"/>
        </w:rPr>
        <w:t>údaje</w:t>
      </w:r>
      <w:r w:rsidR="00111E5E">
        <w:rPr>
          <w:rFonts w:asciiTheme="minorHAnsi" w:hAnsiTheme="minorHAnsi" w:cstheme="minorHAnsi"/>
          <w:sz w:val="22"/>
          <w:szCs w:val="22"/>
        </w:rPr>
        <w:t xml:space="preserve"> a náležitosti</w:t>
      </w:r>
      <w:r w:rsidRPr="001B2F49">
        <w:rPr>
          <w:rFonts w:asciiTheme="minorHAnsi" w:hAnsiTheme="minorHAnsi" w:cstheme="minorHAnsi"/>
          <w:sz w:val="22"/>
          <w:szCs w:val="22"/>
        </w:rPr>
        <w:t xml:space="preserve"> podľa </w:t>
      </w:r>
      <w:r w:rsidR="009A6924" w:rsidRPr="001B2F49">
        <w:rPr>
          <w:rFonts w:asciiTheme="minorHAnsi" w:hAnsiTheme="minorHAnsi" w:cstheme="minorHAnsi"/>
          <w:sz w:val="22"/>
          <w:szCs w:val="22"/>
        </w:rPr>
        <w:t>7</w:t>
      </w:r>
      <w:r w:rsidR="009A6924">
        <w:rPr>
          <w:rFonts w:asciiTheme="minorHAnsi" w:hAnsiTheme="minorHAnsi" w:cstheme="minorHAnsi"/>
          <w:sz w:val="22"/>
          <w:szCs w:val="22"/>
        </w:rPr>
        <w:t>4</w:t>
      </w:r>
      <w:r w:rsidR="009A6924" w:rsidRPr="001B2F49">
        <w:rPr>
          <w:rFonts w:asciiTheme="minorHAnsi" w:hAnsiTheme="minorHAnsi" w:cstheme="minorHAnsi"/>
          <w:sz w:val="22"/>
          <w:szCs w:val="22"/>
        </w:rPr>
        <w:t xml:space="preserve"> </w:t>
      </w:r>
      <w:r w:rsidRPr="001B2F49">
        <w:rPr>
          <w:rFonts w:asciiTheme="minorHAnsi" w:hAnsiTheme="minorHAnsi" w:cstheme="minorHAnsi"/>
          <w:sz w:val="22"/>
          <w:szCs w:val="22"/>
        </w:rPr>
        <w:t xml:space="preserve">ods. </w:t>
      </w:r>
      <w:r w:rsidR="009A6924">
        <w:rPr>
          <w:rFonts w:asciiTheme="minorHAnsi" w:hAnsiTheme="minorHAnsi" w:cstheme="minorHAnsi"/>
          <w:sz w:val="22"/>
          <w:szCs w:val="22"/>
        </w:rPr>
        <w:t>1</w:t>
      </w:r>
      <w:r w:rsidRPr="001B2F49">
        <w:rPr>
          <w:rFonts w:asciiTheme="minorHAnsi" w:hAnsiTheme="minorHAnsi" w:cstheme="minorHAnsi"/>
          <w:sz w:val="22"/>
          <w:szCs w:val="22"/>
        </w:rPr>
        <w:t xml:space="preserve"> zákona č. 222/2004 Z.</w:t>
      </w:r>
      <w:r w:rsidR="009F2FE5">
        <w:rPr>
          <w:rFonts w:asciiTheme="minorHAnsi" w:hAnsiTheme="minorHAnsi" w:cstheme="minorHAnsi"/>
          <w:sz w:val="22"/>
          <w:szCs w:val="22"/>
        </w:rPr>
        <w:t xml:space="preserve"> </w:t>
      </w:r>
      <w:r w:rsidRPr="001B2F49">
        <w:rPr>
          <w:rFonts w:asciiTheme="minorHAnsi" w:hAnsiTheme="minorHAnsi" w:cstheme="minorHAnsi"/>
          <w:sz w:val="22"/>
          <w:szCs w:val="22"/>
        </w:rPr>
        <w:t>z. o dani z pridanej hodnoty v platnom znení.</w:t>
      </w:r>
      <w:r w:rsidR="00111E5E">
        <w:rPr>
          <w:rFonts w:asciiTheme="minorHAnsi" w:hAnsiTheme="minorHAnsi" w:cstheme="minorHAnsi"/>
          <w:sz w:val="22"/>
          <w:szCs w:val="22"/>
        </w:rPr>
        <w:t xml:space="preserve"> Elektronická faktúra je plnohodnotným daňovým dokladom, pričom od podpisu tejto dohody bude odberateľovi doručovaná výhradne v elektronickej forme. </w:t>
      </w:r>
    </w:p>
    <w:p w14:paraId="05AF5A68" w14:textId="77777777" w:rsidR="005410FC" w:rsidRPr="005410FC" w:rsidRDefault="005410FC" w:rsidP="005410FC">
      <w:pPr>
        <w:ind w:left="708" w:hanging="708"/>
        <w:jc w:val="both"/>
        <w:rPr>
          <w:rFonts w:asciiTheme="minorHAnsi" w:hAnsiTheme="minorHAnsi" w:cstheme="minorHAnsi"/>
          <w:sz w:val="10"/>
          <w:szCs w:val="10"/>
        </w:rPr>
      </w:pPr>
    </w:p>
    <w:p w14:paraId="332BF63D" w14:textId="022DC3D6" w:rsidR="005410FC" w:rsidRPr="009F2FE5" w:rsidRDefault="005410FC" w:rsidP="005410FC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9F2FE5">
        <w:rPr>
          <w:rFonts w:asciiTheme="minorHAnsi" w:hAnsiTheme="minorHAnsi" w:cstheme="minorHAnsi"/>
          <w:sz w:val="22"/>
          <w:szCs w:val="22"/>
        </w:rPr>
        <w:t>2.3.</w:t>
      </w:r>
      <w:r w:rsidRPr="009F2FE5">
        <w:rPr>
          <w:rFonts w:asciiTheme="minorHAnsi" w:hAnsiTheme="minorHAnsi" w:cstheme="minorHAnsi"/>
          <w:sz w:val="22"/>
          <w:szCs w:val="22"/>
        </w:rPr>
        <w:tab/>
        <w:t>Dodávateľ a odberateľ sa dohodli, že emailová správa, ktorá bude obsahovať elektronickú faktúru bude v predmete správy obsahovať tieto náležitosti:</w:t>
      </w:r>
    </w:p>
    <w:p w14:paraId="30BE9986" w14:textId="386C432A" w:rsidR="005410FC" w:rsidRPr="008A718D" w:rsidRDefault="005410FC" w:rsidP="005410FC">
      <w:pPr>
        <w:ind w:left="708" w:hanging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2FE5">
        <w:rPr>
          <w:rFonts w:asciiTheme="minorHAnsi" w:hAnsiTheme="minorHAnsi" w:cstheme="minorHAnsi"/>
          <w:sz w:val="22"/>
          <w:szCs w:val="22"/>
        </w:rPr>
        <w:tab/>
      </w:r>
      <w:r w:rsidRPr="008A718D">
        <w:rPr>
          <w:rFonts w:asciiTheme="minorHAnsi" w:hAnsiTheme="minorHAnsi" w:cstheme="minorHAnsi"/>
          <w:sz w:val="22"/>
          <w:szCs w:val="22"/>
        </w:rPr>
        <w:t xml:space="preserve">- </w:t>
      </w:r>
      <w:r w:rsidRPr="008A718D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číslo faktúry, ktor</w:t>
      </w:r>
      <w:r w:rsidR="009F2FE5" w:rsidRPr="008A718D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á</w:t>
      </w:r>
      <w:r w:rsidRPr="008A718D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 xml:space="preserve"> sa doruč</w:t>
      </w:r>
      <w:r w:rsidR="009F2FE5" w:rsidRPr="008A718D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uje (EMAIL MÔŽE OBSAHOVAŤ IBA JEDNU FAKTÚRU)</w:t>
      </w:r>
      <w:r w:rsidRPr="008A718D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;</w:t>
      </w:r>
    </w:p>
    <w:p w14:paraId="41A3BD34" w14:textId="08419269" w:rsidR="005410FC" w:rsidRPr="009F2FE5" w:rsidRDefault="005410FC" w:rsidP="009F2FE5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8A718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- </w:t>
      </w:r>
      <w:r w:rsidRPr="008A718D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číslo objednávky, ak sa jedná o fakturáciu na základe objednávky</w:t>
      </w:r>
      <w:r w:rsidRPr="008A718D">
        <w:rPr>
          <w:rFonts w:asciiTheme="minorHAnsi" w:hAnsiTheme="minorHAnsi" w:cstheme="minorHAnsi"/>
          <w:sz w:val="22"/>
          <w:szCs w:val="22"/>
          <w:highlight w:val="lightGray"/>
        </w:rPr>
        <w:t>.</w:t>
      </w:r>
      <w:r w:rsidRPr="009F2FE5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EF80C84" w14:textId="77777777" w:rsidR="006B6DA2" w:rsidRPr="005410FC" w:rsidRDefault="006B6DA2" w:rsidP="005410FC">
      <w:pPr>
        <w:ind w:left="708" w:hanging="708"/>
        <w:jc w:val="both"/>
        <w:rPr>
          <w:rFonts w:asciiTheme="minorHAnsi" w:hAnsiTheme="minorHAnsi" w:cstheme="minorHAnsi"/>
          <w:sz w:val="10"/>
          <w:szCs w:val="10"/>
        </w:rPr>
      </w:pPr>
    </w:p>
    <w:p w14:paraId="7654EA5A" w14:textId="5FACD705" w:rsidR="001B2F49" w:rsidRPr="001B2F49" w:rsidRDefault="005410FC" w:rsidP="005410FC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2.3</w:t>
      </w:r>
      <w:r w:rsidR="001B2F49" w:rsidRPr="001B2F49">
        <w:rPr>
          <w:rFonts w:asciiTheme="minorHAnsi" w:hAnsiTheme="minorHAnsi" w:cstheme="minorHAnsi"/>
          <w:sz w:val="22"/>
          <w:szCs w:val="22"/>
        </w:rPr>
        <w:t>.</w:t>
      </w:r>
      <w:r w:rsidR="00953401">
        <w:rPr>
          <w:rFonts w:asciiTheme="minorHAnsi" w:hAnsiTheme="minorHAnsi" w:cstheme="minorHAnsi"/>
          <w:sz w:val="22"/>
          <w:szCs w:val="22"/>
        </w:rPr>
        <w:tab/>
      </w:r>
      <w:r w:rsidR="001B2F49" w:rsidRPr="001B2F49">
        <w:rPr>
          <w:rFonts w:asciiTheme="minorHAnsi" w:hAnsiTheme="minorHAnsi" w:cstheme="minorHAnsi"/>
          <w:sz w:val="22"/>
          <w:szCs w:val="22"/>
        </w:rPr>
        <w:t>Dodávateľ sa zaväzuje odosielať faktúru odberateľovi vo forme elektronickej výmeny údajov, ktorou sa rozumie prenos údajov elektronickou fo</w:t>
      </w:r>
      <w:r w:rsidR="005F7B27">
        <w:rPr>
          <w:rFonts w:asciiTheme="minorHAnsi" w:hAnsiTheme="minorHAnsi" w:cstheme="minorHAnsi"/>
          <w:sz w:val="22"/>
          <w:szCs w:val="22"/>
        </w:rPr>
        <w:t>rmou</w:t>
      </w:r>
      <w:r w:rsidR="001B2F49" w:rsidRPr="001B2F49">
        <w:rPr>
          <w:rFonts w:asciiTheme="minorHAnsi" w:hAnsiTheme="minorHAnsi" w:cstheme="minorHAnsi"/>
          <w:sz w:val="22"/>
          <w:szCs w:val="22"/>
        </w:rPr>
        <w:t xml:space="preserve"> z počítača do počítača s využitím schválenej no</w:t>
      </w:r>
      <w:r w:rsidR="00166D39">
        <w:rPr>
          <w:rFonts w:asciiTheme="minorHAnsi" w:hAnsiTheme="minorHAnsi" w:cstheme="minorHAnsi"/>
          <w:sz w:val="22"/>
          <w:szCs w:val="22"/>
        </w:rPr>
        <w:t>rmy</w:t>
      </w:r>
      <w:r w:rsidR="001B2F49" w:rsidRPr="001B2F49">
        <w:rPr>
          <w:rFonts w:asciiTheme="minorHAnsi" w:hAnsiTheme="minorHAnsi" w:cstheme="minorHAnsi"/>
          <w:sz w:val="22"/>
          <w:szCs w:val="22"/>
        </w:rPr>
        <w:t xml:space="preserve"> štruktúry odkazu elektronickej výmeny údajov (ďalej len „elektronická faktúra”). Elektronická faktúra je plnohodnotnou náhradou faktúry vyhotovenej v papierovej forme.</w:t>
      </w:r>
    </w:p>
    <w:p w14:paraId="0D916B12" w14:textId="77777777" w:rsidR="00BA7880" w:rsidRDefault="00BA7880" w:rsidP="005410FC">
      <w:pPr>
        <w:rPr>
          <w:rFonts w:asciiTheme="minorHAnsi" w:hAnsiTheme="minorHAnsi" w:cstheme="minorHAnsi"/>
          <w:sz w:val="22"/>
          <w:szCs w:val="22"/>
        </w:rPr>
      </w:pPr>
    </w:p>
    <w:p w14:paraId="32AF674C" w14:textId="0403E783" w:rsidR="001B2F49" w:rsidRPr="001B2F49" w:rsidRDefault="001B2F49" w:rsidP="005410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F49">
        <w:rPr>
          <w:rFonts w:asciiTheme="minorHAnsi" w:hAnsiTheme="minorHAnsi" w:cstheme="minorHAnsi"/>
          <w:b/>
          <w:bCs/>
          <w:sz w:val="22"/>
          <w:szCs w:val="22"/>
        </w:rPr>
        <w:t xml:space="preserve">Článok </w:t>
      </w:r>
      <w:r w:rsidR="0054698C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E1A97F8" w14:textId="77777777" w:rsidR="001B2F49" w:rsidRDefault="001B2F49" w:rsidP="005410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F49">
        <w:rPr>
          <w:rFonts w:asciiTheme="minorHAnsi" w:hAnsiTheme="minorHAnsi" w:cstheme="minorHAnsi"/>
          <w:b/>
          <w:bCs/>
          <w:sz w:val="22"/>
          <w:szCs w:val="22"/>
        </w:rPr>
        <w:t>Podmienky zasielania elektronických daňových dokladov</w:t>
      </w:r>
    </w:p>
    <w:p w14:paraId="5C61971C" w14:textId="77777777" w:rsidR="006B6DA2" w:rsidRPr="006B6DA2" w:rsidRDefault="006B6DA2" w:rsidP="005410FC">
      <w:pPr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2D44B1E7" w14:textId="77777777" w:rsidR="001B2F49" w:rsidRDefault="001B2F49" w:rsidP="005410FC">
      <w:pPr>
        <w:jc w:val="both"/>
        <w:rPr>
          <w:rFonts w:asciiTheme="minorHAnsi" w:hAnsiTheme="minorHAnsi" w:cstheme="minorHAnsi"/>
          <w:sz w:val="22"/>
          <w:szCs w:val="22"/>
        </w:rPr>
      </w:pPr>
      <w:r w:rsidRPr="001B2F49">
        <w:rPr>
          <w:rFonts w:asciiTheme="minorHAnsi" w:hAnsiTheme="minorHAnsi" w:cstheme="minorHAnsi"/>
          <w:sz w:val="22"/>
          <w:szCs w:val="22"/>
        </w:rPr>
        <w:t>3.1.</w:t>
      </w:r>
      <w:r w:rsidRPr="001B2F49">
        <w:rPr>
          <w:rFonts w:asciiTheme="minorHAnsi" w:hAnsiTheme="minorHAnsi" w:cstheme="minorHAnsi"/>
          <w:sz w:val="22"/>
          <w:szCs w:val="22"/>
        </w:rPr>
        <w:tab/>
        <w:t>Dodávateľ doručí elektronickú faktúru odberateľovi bezodkladne po jej vystavení.</w:t>
      </w:r>
    </w:p>
    <w:p w14:paraId="3D00A25D" w14:textId="77777777" w:rsidR="006B6DA2" w:rsidRPr="006B6DA2" w:rsidRDefault="006B6DA2" w:rsidP="005410F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AE9192B" w14:textId="77777777" w:rsidR="006B6DA2" w:rsidRDefault="001B2F49" w:rsidP="005410FC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1B2F49">
        <w:rPr>
          <w:rFonts w:asciiTheme="minorHAnsi" w:hAnsiTheme="minorHAnsi" w:cstheme="minorHAnsi"/>
          <w:sz w:val="22"/>
          <w:szCs w:val="22"/>
        </w:rPr>
        <w:t xml:space="preserve">3.2. </w:t>
      </w:r>
      <w:r w:rsidR="004E4838">
        <w:rPr>
          <w:rFonts w:asciiTheme="minorHAnsi" w:hAnsiTheme="minorHAnsi" w:cstheme="minorHAnsi"/>
          <w:sz w:val="22"/>
          <w:szCs w:val="22"/>
        </w:rPr>
        <w:tab/>
      </w:r>
      <w:r w:rsidRPr="001B2F49">
        <w:rPr>
          <w:rFonts w:asciiTheme="minorHAnsi" w:hAnsiTheme="minorHAnsi" w:cstheme="minorHAnsi"/>
          <w:sz w:val="22"/>
          <w:szCs w:val="22"/>
        </w:rPr>
        <w:t xml:space="preserve">Dodávateľ zabezpečí vierohodnosť pôvodu a neporušenosť obsahu údajov tým, že vyhotoví faktúru </w:t>
      </w:r>
      <w:r w:rsidRPr="009F2FE5">
        <w:rPr>
          <w:rFonts w:asciiTheme="minorHAnsi" w:hAnsiTheme="minorHAnsi" w:cstheme="minorHAnsi"/>
          <w:b/>
          <w:bCs/>
          <w:sz w:val="22"/>
          <w:szCs w:val="22"/>
        </w:rPr>
        <w:t>vo formáte „PDF”</w:t>
      </w:r>
      <w:r w:rsidRPr="001B2F49">
        <w:rPr>
          <w:rFonts w:asciiTheme="minorHAnsi" w:hAnsiTheme="minorHAnsi" w:cstheme="minorHAnsi"/>
          <w:sz w:val="22"/>
          <w:szCs w:val="22"/>
        </w:rPr>
        <w:t xml:space="preserve"> a zašle z e-mailovej adresy</w:t>
      </w:r>
      <w:r w:rsidR="006B6DA2">
        <w:rPr>
          <w:rFonts w:asciiTheme="minorHAnsi" w:hAnsiTheme="minorHAnsi" w:cstheme="minorHAnsi"/>
          <w:sz w:val="22"/>
          <w:szCs w:val="22"/>
        </w:rPr>
        <w:t>/ emailových adries</w:t>
      </w:r>
      <w:r w:rsidRPr="001B2F49">
        <w:rPr>
          <w:rFonts w:asciiTheme="minorHAnsi" w:hAnsiTheme="minorHAnsi" w:cstheme="minorHAnsi"/>
          <w:sz w:val="22"/>
          <w:szCs w:val="22"/>
        </w:rPr>
        <w:t xml:space="preserve"> dodávateľa</w:t>
      </w:r>
      <w:r w:rsidR="00111E5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61B3450" w14:textId="77777777" w:rsidR="006B6DA2" w:rsidRPr="006B6DA2" w:rsidRDefault="006B6DA2" w:rsidP="005410FC">
      <w:pPr>
        <w:ind w:left="708" w:hanging="708"/>
        <w:jc w:val="both"/>
        <w:rPr>
          <w:rFonts w:asciiTheme="minorHAnsi" w:hAnsiTheme="minorHAnsi" w:cstheme="minorHAnsi"/>
          <w:sz w:val="10"/>
          <w:szCs w:val="10"/>
        </w:rPr>
      </w:pPr>
    </w:p>
    <w:p w14:paraId="2C5230D6" w14:textId="51A38145" w:rsidR="006B6DA2" w:rsidRDefault="005410FC" w:rsidP="005410FC">
      <w:pPr>
        <w:ind w:left="708"/>
        <w:rPr>
          <w:rFonts w:asciiTheme="minorHAnsi" w:hAnsiTheme="minorHAnsi" w:cstheme="minorHAnsi"/>
          <w:sz w:val="22"/>
          <w:szCs w:val="22"/>
        </w:rPr>
      </w:pPr>
      <w:r w:rsidRPr="001B2F49">
        <w:rPr>
          <w:rFonts w:asciiTheme="minorHAnsi" w:hAnsiTheme="minorHAnsi" w:cstheme="minorHAnsi"/>
          <w:sz w:val="22"/>
          <w:szCs w:val="22"/>
        </w:rPr>
        <w:t xml:space="preserve">E-mailová adresa </w:t>
      </w:r>
      <w:r>
        <w:rPr>
          <w:rFonts w:asciiTheme="minorHAnsi" w:hAnsiTheme="minorHAnsi" w:cstheme="minorHAnsi"/>
          <w:sz w:val="22"/>
          <w:szCs w:val="22"/>
        </w:rPr>
        <w:t>dodávateľa:</w:t>
      </w:r>
      <w:r>
        <w:rPr>
          <w:rFonts w:asciiTheme="minorHAnsi" w:hAnsiTheme="minorHAnsi" w:cstheme="minorHAnsi"/>
          <w:sz w:val="22"/>
          <w:szCs w:val="22"/>
        </w:rPr>
        <w:tab/>
      </w:r>
      <w:r w:rsidR="006B6DA2" w:rsidRPr="001B1341">
        <w:rPr>
          <w:rFonts w:asciiTheme="minorHAnsi" w:hAnsiTheme="minorHAnsi" w:cstheme="minorHAnsi"/>
          <w:b/>
          <w:sz w:val="22"/>
          <w:szCs w:val="22"/>
          <w:highlight w:val="yellow"/>
        </w:rPr>
        <w:t>xxxxxxx@xxxxxxx.sk</w:t>
      </w:r>
    </w:p>
    <w:p w14:paraId="71DFCAF8" w14:textId="1326EF16" w:rsidR="006B6DA2" w:rsidRDefault="005410FC" w:rsidP="005410FC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B2F49">
        <w:rPr>
          <w:rFonts w:asciiTheme="minorHAnsi" w:hAnsiTheme="minorHAnsi" w:cstheme="minorHAnsi"/>
          <w:sz w:val="22"/>
          <w:szCs w:val="22"/>
        </w:rPr>
        <w:t xml:space="preserve">E-mailová adresa </w:t>
      </w:r>
      <w:r>
        <w:rPr>
          <w:rFonts w:asciiTheme="minorHAnsi" w:hAnsiTheme="minorHAnsi" w:cstheme="minorHAnsi"/>
          <w:sz w:val="22"/>
          <w:szCs w:val="22"/>
        </w:rPr>
        <w:t xml:space="preserve">dodávateľa: </w:t>
      </w:r>
      <w:r>
        <w:rPr>
          <w:rFonts w:asciiTheme="minorHAnsi" w:hAnsiTheme="minorHAnsi" w:cstheme="minorHAnsi"/>
          <w:sz w:val="22"/>
          <w:szCs w:val="22"/>
        </w:rPr>
        <w:tab/>
      </w:r>
      <w:r w:rsidR="006B6DA2" w:rsidRPr="001B1341">
        <w:rPr>
          <w:rFonts w:asciiTheme="minorHAnsi" w:hAnsiTheme="minorHAnsi" w:cstheme="minorHAnsi"/>
          <w:b/>
          <w:sz w:val="22"/>
          <w:szCs w:val="22"/>
          <w:highlight w:val="yellow"/>
        </w:rPr>
        <w:t>xxxxxxx@xxxxxxx.sk</w:t>
      </w:r>
    </w:p>
    <w:p w14:paraId="317A78BE" w14:textId="77777777" w:rsidR="006B6DA2" w:rsidRPr="006B6DA2" w:rsidRDefault="006B6DA2" w:rsidP="005410FC">
      <w:pPr>
        <w:ind w:left="708" w:hanging="708"/>
        <w:jc w:val="both"/>
        <w:rPr>
          <w:rFonts w:asciiTheme="minorHAnsi" w:hAnsiTheme="minorHAnsi" w:cstheme="minorHAnsi"/>
          <w:sz w:val="10"/>
          <w:szCs w:val="10"/>
        </w:rPr>
      </w:pPr>
    </w:p>
    <w:p w14:paraId="3F69B639" w14:textId="4CF55448" w:rsidR="001B2F49" w:rsidRDefault="001B2F49" w:rsidP="005410FC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B2F49">
        <w:rPr>
          <w:rFonts w:asciiTheme="minorHAnsi" w:hAnsiTheme="minorHAnsi" w:cstheme="minorHAnsi"/>
          <w:sz w:val="22"/>
          <w:szCs w:val="22"/>
        </w:rPr>
        <w:t>na e-mailovú adresu odberateľa</w:t>
      </w:r>
      <w:r w:rsidR="00111E5E">
        <w:rPr>
          <w:rFonts w:asciiTheme="minorHAnsi" w:hAnsiTheme="minorHAnsi" w:cstheme="minorHAnsi"/>
          <w:sz w:val="22"/>
          <w:szCs w:val="22"/>
        </w:rPr>
        <w:t xml:space="preserve"> špecifikovanú nižšie</w:t>
      </w:r>
      <w:r w:rsidRPr="001B2F49">
        <w:rPr>
          <w:rFonts w:asciiTheme="minorHAnsi" w:hAnsiTheme="minorHAnsi" w:cstheme="minorHAnsi"/>
          <w:sz w:val="22"/>
          <w:szCs w:val="22"/>
        </w:rPr>
        <w:t xml:space="preserve">. </w:t>
      </w:r>
      <w:r w:rsidRPr="009F2FE5">
        <w:rPr>
          <w:rFonts w:asciiTheme="minorHAnsi" w:hAnsiTheme="minorHAnsi" w:cstheme="minorHAnsi"/>
          <w:b/>
          <w:bCs/>
          <w:sz w:val="22"/>
          <w:szCs w:val="22"/>
        </w:rPr>
        <w:t>Názov zaslaného „PDF” súboru musí obsahovať číslo faktúry</w:t>
      </w:r>
      <w:r w:rsidRPr="001B2F49">
        <w:rPr>
          <w:rFonts w:asciiTheme="minorHAnsi" w:hAnsiTheme="minorHAnsi" w:cstheme="minorHAnsi"/>
          <w:sz w:val="22"/>
          <w:szCs w:val="22"/>
        </w:rPr>
        <w:t>.</w:t>
      </w:r>
      <w:r w:rsidR="00C249AA">
        <w:rPr>
          <w:rFonts w:asciiTheme="minorHAnsi" w:hAnsiTheme="minorHAnsi" w:cstheme="minorHAnsi"/>
          <w:sz w:val="22"/>
          <w:szCs w:val="22"/>
        </w:rPr>
        <w:t xml:space="preserve"> Ak je súčasťou faktúry príloha, táto môže tvoriť súčasť PDF dokumentu, ktorého obsahom je elektronická faktúra, resp. môže byť zasielaná, ako samostatný dokument s označením, že sa jedná o prílohu k elektronickej fakt</w:t>
      </w:r>
      <w:r w:rsidR="009F2FE5">
        <w:rPr>
          <w:rFonts w:asciiTheme="minorHAnsi" w:hAnsiTheme="minorHAnsi" w:cstheme="minorHAnsi"/>
          <w:sz w:val="22"/>
          <w:szCs w:val="22"/>
        </w:rPr>
        <w:t>úry v emaily spolu s faktúrou</w:t>
      </w:r>
      <w:r w:rsidR="00C249AA">
        <w:rPr>
          <w:rFonts w:asciiTheme="minorHAnsi" w:hAnsiTheme="minorHAnsi" w:cstheme="minorHAnsi"/>
          <w:sz w:val="22"/>
          <w:szCs w:val="22"/>
        </w:rPr>
        <w:t>.</w:t>
      </w:r>
      <w:r w:rsidR="00111E5E">
        <w:rPr>
          <w:rFonts w:asciiTheme="minorHAnsi" w:hAnsiTheme="minorHAnsi" w:cstheme="minorHAnsi"/>
          <w:sz w:val="22"/>
          <w:szCs w:val="22"/>
        </w:rPr>
        <w:t xml:space="preserve"> </w:t>
      </w:r>
      <w:r w:rsidR="009F2FE5" w:rsidRPr="009F2FE5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Vo faktúre musí byť uvedené číslo objednávky, inak nebude faktúra akceptovaná a bude vrátená dodávateľovi na opravu.</w:t>
      </w:r>
      <w:r w:rsidR="009F2FE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10FC">
        <w:rPr>
          <w:rFonts w:asciiTheme="minorHAnsi" w:hAnsiTheme="minorHAnsi" w:cstheme="minorHAnsi"/>
          <w:sz w:val="22"/>
          <w:szCs w:val="22"/>
        </w:rPr>
        <w:t>Dodávateľ zároveň</w:t>
      </w:r>
      <w:r w:rsidR="005410FC" w:rsidRPr="005410FC">
        <w:rPr>
          <w:rFonts w:asciiTheme="minorHAnsi" w:hAnsiTheme="minorHAnsi" w:cstheme="minorHAnsi"/>
          <w:sz w:val="22"/>
          <w:szCs w:val="22"/>
        </w:rPr>
        <w:t xml:space="preserve"> vyhlasuje, že uvedené emailové adresy sú správne, ním používané na </w:t>
      </w:r>
      <w:r w:rsidR="005410FC">
        <w:rPr>
          <w:rFonts w:asciiTheme="minorHAnsi" w:hAnsiTheme="minorHAnsi" w:cstheme="minorHAnsi"/>
          <w:sz w:val="22"/>
          <w:szCs w:val="22"/>
        </w:rPr>
        <w:t xml:space="preserve">zasielanie </w:t>
      </w:r>
      <w:r w:rsidR="005410FC" w:rsidRPr="005410FC">
        <w:rPr>
          <w:rFonts w:asciiTheme="minorHAnsi" w:hAnsiTheme="minorHAnsi" w:cstheme="minorHAnsi"/>
          <w:sz w:val="22"/>
          <w:szCs w:val="22"/>
        </w:rPr>
        <w:t xml:space="preserve">elektronických písomností, resp. iných dokladov, že k nim má neobmedzený a oprávnený prístup.  </w:t>
      </w:r>
    </w:p>
    <w:p w14:paraId="3DE4A914" w14:textId="77777777" w:rsidR="006B6DA2" w:rsidRPr="006B6DA2" w:rsidRDefault="006B6DA2" w:rsidP="005410FC">
      <w:pPr>
        <w:ind w:left="708" w:hanging="708"/>
        <w:jc w:val="both"/>
        <w:rPr>
          <w:rFonts w:asciiTheme="minorHAnsi" w:hAnsiTheme="minorHAnsi" w:cstheme="minorHAnsi"/>
          <w:sz w:val="10"/>
          <w:szCs w:val="10"/>
        </w:rPr>
      </w:pPr>
    </w:p>
    <w:p w14:paraId="1EB35B84" w14:textId="77777777" w:rsidR="008801CE" w:rsidRDefault="001B2F49" w:rsidP="005410FC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1B2F49">
        <w:rPr>
          <w:rFonts w:asciiTheme="minorHAnsi" w:hAnsiTheme="minorHAnsi" w:cstheme="minorHAnsi"/>
          <w:sz w:val="22"/>
          <w:szCs w:val="22"/>
        </w:rPr>
        <w:t>3.3.</w:t>
      </w:r>
      <w:r w:rsidRPr="001B2F49">
        <w:rPr>
          <w:rFonts w:asciiTheme="minorHAnsi" w:hAnsiTheme="minorHAnsi" w:cstheme="minorHAnsi"/>
          <w:sz w:val="22"/>
          <w:szCs w:val="22"/>
        </w:rPr>
        <w:tab/>
        <w:t xml:space="preserve">Dodávateľ bude zasielať elektronickú faktúru na nasledujúce e-mailové adresy zadané odberateľom: </w:t>
      </w:r>
    </w:p>
    <w:p w14:paraId="08A31DCB" w14:textId="77777777" w:rsidR="005410FC" w:rsidRPr="005410FC" w:rsidRDefault="005410FC" w:rsidP="005410FC">
      <w:pPr>
        <w:ind w:left="708" w:hanging="708"/>
        <w:jc w:val="both"/>
        <w:rPr>
          <w:rFonts w:asciiTheme="minorHAnsi" w:hAnsiTheme="minorHAnsi" w:cstheme="minorHAnsi"/>
          <w:sz w:val="10"/>
          <w:szCs w:val="10"/>
        </w:rPr>
      </w:pPr>
    </w:p>
    <w:p w14:paraId="5580713D" w14:textId="08CC2561" w:rsidR="001B2F49" w:rsidRDefault="001B2F49" w:rsidP="005410FC">
      <w:pPr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1B2F49">
        <w:rPr>
          <w:rFonts w:asciiTheme="minorHAnsi" w:hAnsiTheme="minorHAnsi" w:cstheme="minorHAnsi"/>
          <w:sz w:val="22"/>
          <w:szCs w:val="22"/>
        </w:rPr>
        <w:t>E-mailová adresa odberateľa:</w:t>
      </w:r>
      <w:r w:rsidR="005410FC">
        <w:rPr>
          <w:rFonts w:asciiTheme="minorHAnsi" w:hAnsiTheme="minorHAnsi" w:cstheme="minorHAnsi"/>
          <w:sz w:val="22"/>
          <w:szCs w:val="22"/>
        </w:rPr>
        <w:t xml:space="preserve"> </w:t>
      </w:r>
      <w:r w:rsidR="005410FC">
        <w:rPr>
          <w:rFonts w:asciiTheme="minorHAnsi" w:hAnsiTheme="minorHAnsi" w:cstheme="minorHAnsi"/>
          <w:sz w:val="22"/>
          <w:szCs w:val="22"/>
        </w:rPr>
        <w:tab/>
      </w:r>
      <w:hyperlink r:id="rId9" w:tgtFrame="_blank" w:tooltip="mailto:inovice.altgas@brantner.sk" w:history="1">
        <w:r w:rsidR="008A718D" w:rsidRPr="002269C2">
          <w:rPr>
            <w:rStyle w:val="Hypertextovprepojenie"/>
            <w:rFonts w:asciiTheme="minorHAnsi" w:hAnsiTheme="minorHAnsi" w:cstheme="minorHAnsi"/>
            <w:b/>
            <w:bCs/>
            <w:sz w:val="22"/>
            <w:szCs w:val="22"/>
          </w:rPr>
          <w:t>invoice.altgas@brantner.sk</w:t>
        </w:r>
      </w:hyperlink>
    </w:p>
    <w:p w14:paraId="3AA22FC1" w14:textId="77777777" w:rsidR="005410FC" w:rsidRPr="005410FC" w:rsidRDefault="005410FC" w:rsidP="005410FC">
      <w:pPr>
        <w:ind w:left="708"/>
        <w:jc w:val="both"/>
        <w:rPr>
          <w:rFonts w:asciiTheme="minorHAnsi" w:hAnsiTheme="minorHAnsi" w:cstheme="minorHAnsi"/>
          <w:sz w:val="10"/>
          <w:szCs w:val="10"/>
        </w:rPr>
      </w:pPr>
    </w:p>
    <w:p w14:paraId="505DF782" w14:textId="3F6C5914" w:rsidR="00C249AA" w:rsidRDefault="005410FC" w:rsidP="005410FC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3.4.</w:t>
      </w:r>
      <w:r>
        <w:rPr>
          <w:rFonts w:asciiTheme="minorHAnsi" w:hAnsiTheme="minorHAnsi" w:cstheme="minorHAnsi"/>
          <w:sz w:val="22"/>
          <w:szCs w:val="22"/>
        </w:rPr>
        <w:tab/>
      </w:r>
      <w:r w:rsidR="00C249AA">
        <w:rPr>
          <w:rFonts w:asciiTheme="minorHAnsi" w:hAnsiTheme="minorHAnsi" w:cstheme="minorHAnsi"/>
          <w:sz w:val="22"/>
          <w:szCs w:val="22"/>
        </w:rPr>
        <w:t xml:space="preserve">Odberateľ vyhlasuje, že uvedené emailové adresy sú správne, ním používané na preberanie elektronických písomností, resp. iných dokladov, že k nim má neobmedzený a oprávnený prístup.  </w:t>
      </w:r>
    </w:p>
    <w:p w14:paraId="5A4FB8AB" w14:textId="77777777" w:rsidR="005410FC" w:rsidRPr="005410FC" w:rsidRDefault="005410FC" w:rsidP="005410FC">
      <w:pPr>
        <w:ind w:left="708"/>
        <w:jc w:val="both"/>
        <w:rPr>
          <w:rFonts w:asciiTheme="minorHAnsi" w:hAnsiTheme="minorHAnsi" w:cstheme="minorHAnsi"/>
          <w:sz w:val="10"/>
          <w:szCs w:val="10"/>
        </w:rPr>
      </w:pPr>
    </w:p>
    <w:p w14:paraId="3B850468" w14:textId="746D55E4" w:rsidR="001B2F49" w:rsidRDefault="001B2F49" w:rsidP="005410FC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1B2F49">
        <w:rPr>
          <w:rFonts w:asciiTheme="minorHAnsi" w:hAnsiTheme="minorHAnsi" w:cstheme="minorHAnsi"/>
          <w:sz w:val="22"/>
          <w:szCs w:val="22"/>
        </w:rPr>
        <w:t xml:space="preserve">3.4. </w:t>
      </w:r>
      <w:r w:rsidR="004E6EFE">
        <w:rPr>
          <w:rFonts w:asciiTheme="minorHAnsi" w:hAnsiTheme="minorHAnsi" w:cstheme="minorHAnsi"/>
          <w:sz w:val="22"/>
          <w:szCs w:val="22"/>
        </w:rPr>
        <w:tab/>
      </w:r>
      <w:r w:rsidRPr="001B2F49">
        <w:rPr>
          <w:rFonts w:asciiTheme="minorHAnsi" w:hAnsiTheme="minorHAnsi" w:cstheme="minorHAnsi"/>
          <w:sz w:val="22"/>
          <w:szCs w:val="22"/>
        </w:rPr>
        <w:t>Odberateľ a dodávateľ sú povinní navzájom sa informovať o akýchkoľvek zmenách, ktor</w:t>
      </w:r>
      <w:r w:rsidR="00525267">
        <w:rPr>
          <w:rFonts w:asciiTheme="minorHAnsi" w:hAnsiTheme="minorHAnsi" w:cstheme="minorHAnsi"/>
          <w:sz w:val="22"/>
          <w:szCs w:val="22"/>
        </w:rPr>
        <w:t>é</w:t>
      </w:r>
      <w:r w:rsidRPr="001B2F49">
        <w:rPr>
          <w:rFonts w:asciiTheme="minorHAnsi" w:hAnsiTheme="minorHAnsi" w:cstheme="minorHAnsi"/>
          <w:sz w:val="22"/>
          <w:szCs w:val="22"/>
        </w:rPr>
        <w:t xml:space="preserve"> by mohli ma vp</w:t>
      </w:r>
      <w:r w:rsidR="00541666">
        <w:rPr>
          <w:rFonts w:asciiTheme="minorHAnsi" w:hAnsiTheme="minorHAnsi" w:cstheme="minorHAnsi"/>
          <w:sz w:val="22"/>
          <w:szCs w:val="22"/>
        </w:rPr>
        <w:t>lyv na doručovanie</w:t>
      </w:r>
      <w:r w:rsidRPr="001B2F49">
        <w:rPr>
          <w:rFonts w:asciiTheme="minorHAnsi" w:hAnsiTheme="minorHAnsi" w:cstheme="minorHAnsi"/>
          <w:sz w:val="22"/>
          <w:szCs w:val="22"/>
        </w:rPr>
        <w:t xml:space="preserve"> elektronických daňových dokladov, najmä o zmene e-mailovej adresy. Zmluvné strany sú povinné oznámiť zmenu bez zbytočného odkladu elektronicky a následne zmenu potvrdiť písomnou (papierovou) formou.</w:t>
      </w:r>
    </w:p>
    <w:p w14:paraId="55DD870A" w14:textId="77777777" w:rsidR="005410FC" w:rsidRPr="005410FC" w:rsidRDefault="005410FC" w:rsidP="005410FC">
      <w:pPr>
        <w:ind w:left="708" w:hanging="708"/>
        <w:jc w:val="both"/>
        <w:rPr>
          <w:rFonts w:asciiTheme="minorHAnsi" w:hAnsiTheme="minorHAnsi" w:cstheme="minorHAnsi"/>
          <w:sz w:val="10"/>
          <w:szCs w:val="10"/>
        </w:rPr>
      </w:pPr>
    </w:p>
    <w:p w14:paraId="7906DC0D" w14:textId="6E0D6631" w:rsidR="001B2F49" w:rsidRPr="001B2F49" w:rsidRDefault="001B2F49" w:rsidP="005410FC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1B2F49">
        <w:rPr>
          <w:rFonts w:asciiTheme="minorHAnsi" w:hAnsiTheme="minorHAnsi" w:cstheme="minorHAnsi"/>
          <w:sz w:val="22"/>
          <w:szCs w:val="22"/>
        </w:rPr>
        <w:t xml:space="preserve">3.5. </w:t>
      </w:r>
      <w:r w:rsidR="00A903DC">
        <w:rPr>
          <w:rFonts w:asciiTheme="minorHAnsi" w:hAnsiTheme="minorHAnsi" w:cstheme="minorHAnsi"/>
          <w:sz w:val="22"/>
          <w:szCs w:val="22"/>
        </w:rPr>
        <w:tab/>
      </w:r>
      <w:r w:rsidRPr="001B2F49">
        <w:rPr>
          <w:rFonts w:asciiTheme="minorHAnsi" w:hAnsiTheme="minorHAnsi" w:cstheme="minorHAnsi"/>
          <w:sz w:val="22"/>
          <w:szCs w:val="22"/>
        </w:rPr>
        <w:t xml:space="preserve">V prípade, ak nebude možné doručiť elektronickú faktúru odberateľovi na jeho e-mailovú adresu je dodávateľ povinný doručiť faktúru v </w:t>
      </w:r>
      <w:r w:rsidR="005410FC">
        <w:rPr>
          <w:rFonts w:asciiTheme="minorHAnsi" w:hAnsiTheme="minorHAnsi" w:cstheme="minorHAnsi"/>
          <w:sz w:val="22"/>
          <w:szCs w:val="22"/>
        </w:rPr>
        <w:t>listinnej</w:t>
      </w:r>
      <w:r w:rsidRPr="001B2F49">
        <w:rPr>
          <w:rFonts w:asciiTheme="minorHAnsi" w:hAnsiTheme="minorHAnsi" w:cstheme="minorHAnsi"/>
          <w:sz w:val="22"/>
          <w:szCs w:val="22"/>
        </w:rPr>
        <w:t xml:space="preserve"> forme.</w:t>
      </w:r>
      <w:r w:rsidR="00111E5E">
        <w:rPr>
          <w:rFonts w:asciiTheme="minorHAnsi" w:hAnsiTheme="minorHAnsi" w:cstheme="minorHAnsi"/>
          <w:sz w:val="22"/>
          <w:szCs w:val="22"/>
        </w:rPr>
        <w:t xml:space="preserve"> Elektronická faktúra sa považuje za doručenú dňom jej odoslania dodávateľom na emailovú adresu odberateľa podľa tejto dohody, okrem prípadov kedy dôjde k oznámeniu o nedoručiteľnosti, resp. nedoručení emailovej správy prijímajúcou stranou – serverom/systémom. </w:t>
      </w:r>
    </w:p>
    <w:p w14:paraId="66E96775" w14:textId="77777777" w:rsidR="004E4838" w:rsidRPr="004E4838" w:rsidRDefault="004E4838" w:rsidP="005410F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34C980" w14:textId="70BFAD08" w:rsidR="001B2F49" w:rsidRPr="001B2F49" w:rsidRDefault="001B2F49" w:rsidP="005410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F49">
        <w:rPr>
          <w:rFonts w:asciiTheme="minorHAnsi" w:hAnsiTheme="minorHAnsi" w:cstheme="minorHAnsi"/>
          <w:b/>
          <w:bCs/>
          <w:sz w:val="22"/>
          <w:szCs w:val="22"/>
        </w:rPr>
        <w:t xml:space="preserve">Článok </w:t>
      </w:r>
      <w:r w:rsidR="0054698C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5F22E0D4" w14:textId="77777777" w:rsidR="001B2F49" w:rsidRDefault="001B2F49" w:rsidP="005410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F49">
        <w:rPr>
          <w:rFonts w:asciiTheme="minorHAnsi" w:hAnsiTheme="minorHAnsi" w:cstheme="minorHAnsi"/>
          <w:b/>
          <w:bCs/>
          <w:sz w:val="22"/>
          <w:szCs w:val="22"/>
        </w:rPr>
        <w:t>Záverečné ustanovenia</w:t>
      </w:r>
    </w:p>
    <w:p w14:paraId="13166089" w14:textId="77777777" w:rsidR="005410FC" w:rsidRPr="005410FC" w:rsidRDefault="005410FC" w:rsidP="005410FC">
      <w:pPr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58182119" w14:textId="09681F83" w:rsidR="001B2F49" w:rsidRDefault="001B2F49" w:rsidP="005410FC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1B2F49">
        <w:rPr>
          <w:rFonts w:asciiTheme="minorHAnsi" w:hAnsiTheme="minorHAnsi" w:cstheme="minorHAnsi"/>
          <w:sz w:val="22"/>
          <w:szCs w:val="22"/>
        </w:rPr>
        <w:t>4.1.</w:t>
      </w:r>
      <w:r w:rsidRPr="001B2F49">
        <w:rPr>
          <w:rFonts w:asciiTheme="minorHAnsi" w:hAnsiTheme="minorHAnsi" w:cstheme="minorHAnsi"/>
          <w:sz w:val="22"/>
          <w:szCs w:val="22"/>
        </w:rPr>
        <w:tab/>
        <w:t xml:space="preserve">Táto </w:t>
      </w:r>
      <w:r w:rsidR="00953401">
        <w:rPr>
          <w:rFonts w:asciiTheme="minorHAnsi" w:hAnsiTheme="minorHAnsi" w:cstheme="minorHAnsi"/>
          <w:sz w:val="22"/>
          <w:szCs w:val="22"/>
        </w:rPr>
        <w:t>dohoda</w:t>
      </w:r>
      <w:r w:rsidRPr="001B2F49">
        <w:rPr>
          <w:rFonts w:asciiTheme="minorHAnsi" w:hAnsiTheme="minorHAnsi" w:cstheme="minorHAnsi"/>
          <w:sz w:val="22"/>
          <w:szCs w:val="22"/>
        </w:rPr>
        <w:t xml:space="preserve"> je vyhotovená v dvoch exemplároch. Každá zmluvná strana si ponechá jedno vyhotovenie.</w:t>
      </w:r>
    </w:p>
    <w:p w14:paraId="5C822FA0" w14:textId="77777777" w:rsidR="005410FC" w:rsidRPr="005410FC" w:rsidRDefault="005410FC" w:rsidP="005410FC">
      <w:pPr>
        <w:ind w:left="708" w:hanging="708"/>
        <w:jc w:val="both"/>
        <w:rPr>
          <w:rFonts w:asciiTheme="minorHAnsi" w:hAnsiTheme="minorHAnsi" w:cstheme="minorHAnsi"/>
          <w:sz w:val="10"/>
          <w:szCs w:val="10"/>
        </w:rPr>
      </w:pPr>
    </w:p>
    <w:p w14:paraId="30BA8E21" w14:textId="569E3004" w:rsidR="001B2F49" w:rsidRDefault="001B2F49" w:rsidP="005410FC">
      <w:pPr>
        <w:jc w:val="both"/>
        <w:rPr>
          <w:rFonts w:asciiTheme="minorHAnsi" w:hAnsiTheme="minorHAnsi" w:cstheme="minorHAnsi"/>
          <w:sz w:val="22"/>
          <w:szCs w:val="22"/>
        </w:rPr>
      </w:pPr>
      <w:r w:rsidRPr="001B2F49">
        <w:rPr>
          <w:rFonts w:asciiTheme="minorHAnsi" w:hAnsiTheme="minorHAnsi" w:cstheme="minorHAnsi"/>
          <w:sz w:val="22"/>
          <w:szCs w:val="22"/>
        </w:rPr>
        <w:t>4.2.</w:t>
      </w:r>
      <w:r w:rsidRPr="001B2F49">
        <w:rPr>
          <w:rFonts w:asciiTheme="minorHAnsi" w:hAnsiTheme="minorHAnsi" w:cstheme="minorHAnsi"/>
          <w:sz w:val="22"/>
          <w:szCs w:val="22"/>
        </w:rPr>
        <w:tab/>
        <w:t xml:space="preserve">Táto </w:t>
      </w:r>
      <w:r w:rsidR="00953401">
        <w:rPr>
          <w:rFonts w:asciiTheme="minorHAnsi" w:hAnsiTheme="minorHAnsi" w:cstheme="minorHAnsi"/>
          <w:sz w:val="22"/>
          <w:szCs w:val="22"/>
        </w:rPr>
        <w:t>dohoda</w:t>
      </w:r>
      <w:r w:rsidRPr="001B2F49">
        <w:rPr>
          <w:rFonts w:asciiTheme="minorHAnsi" w:hAnsiTheme="minorHAnsi" w:cstheme="minorHAnsi"/>
          <w:sz w:val="22"/>
          <w:szCs w:val="22"/>
        </w:rPr>
        <w:t xml:space="preserve"> nadobúda platnosť a účinnosť dňom jej podpisu oboma zmluvnými stranami.</w:t>
      </w:r>
    </w:p>
    <w:p w14:paraId="0969EE63" w14:textId="77777777" w:rsidR="005410FC" w:rsidRPr="005410FC" w:rsidRDefault="005410FC" w:rsidP="005410F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7FEB5DDA" w14:textId="41C4B4BF" w:rsidR="001B2F49" w:rsidRDefault="001B2F49" w:rsidP="005410FC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1B2F49">
        <w:rPr>
          <w:rFonts w:asciiTheme="minorHAnsi" w:hAnsiTheme="minorHAnsi" w:cstheme="minorHAnsi"/>
          <w:sz w:val="22"/>
          <w:szCs w:val="22"/>
        </w:rPr>
        <w:t xml:space="preserve">4.3. </w:t>
      </w:r>
      <w:r w:rsidR="00953401">
        <w:rPr>
          <w:rFonts w:asciiTheme="minorHAnsi" w:hAnsiTheme="minorHAnsi" w:cstheme="minorHAnsi"/>
          <w:sz w:val="22"/>
          <w:szCs w:val="22"/>
        </w:rPr>
        <w:tab/>
      </w:r>
      <w:r w:rsidRPr="001B2F49">
        <w:rPr>
          <w:rFonts w:asciiTheme="minorHAnsi" w:hAnsiTheme="minorHAnsi" w:cstheme="minorHAnsi"/>
          <w:sz w:val="22"/>
          <w:szCs w:val="22"/>
        </w:rPr>
        <w:t>Táto</w:t>
      </w:r>
      <w:r w:rsidR="00953401">
        <w:rPr>
          <w:rFonts w:asciiTheme="minorHAnsi" w:hAnsiTheme="minorHAnsi" w:cstheme="minorHAnsi"/>
          <w:sz w:val="22"/>
          <w:szCs w:val="22"/>
        </w:rPr>
        <w:t xml:space="preserve"> dohoda</w:t>
      </w:r>
      <w:r w:rsidRPr="001B2F49">
        <w:rPr>
          <w:rFonts w:asciiTheme="minorHAnsi" w:hAnsiTheme="minorHAnsi" w:cstheme="minorHAnsi"/>
          <w:sz w:val="22"/>
          <w:szCs w:val="22"/>
        </w:rPr>
        <w:t xml:space="preserve"> je uzatvorená na dobu neurčitú. Túto </w:t>
      </w:r>
      <w:r w:rsidR="00DF778C">
        <w:rPr>
          <w:rFonts w:asciiTheme="minorHAnsi" w:hAnsiTheme="minorHAnsi" w:cstheme="minorHAnsi"/>
          <w:sz w:val="22"/>
          <w:szCs w:val="22"/>
        </w:rPr>
        <w:t>dohodu</w:t>
      </w:r>
      <w:r w:rsidRPr="001B2F49">
        <w:rPr>
          <w:rFonts w:asciiTheme="minorHAnsi" w:hAnsiTheme="minorHAnsi" w:cstheme="minorHAnsi"/>
          <w:sz w:val="22"/>
          <w:szCs w:val="22"/>
        </w:rPr>
        <w:t xml:space="preserve"> môže vypovedať ktorákoľvek zmluvná strana aj bez uvedenia dôvodu. Výpoveď je účinná od prvého dňa mesiaca nasledujúceho po mesiaci, v ktorom bola doručená druhej zmluvnej strane.</w:t>
      </w:r>
    </w:p>
    <w:p w14:paraId="3FEAF699" w14:textId="77777777" w:rsidR="005410FC" w:rsidRPr="005410FC" w:rsidRDefault="005410FC" w:rsidP="005410FC">
      <w:pPr>
        <w:ind w:left="708" w:hanging="708"/>
        <w:jc w:val="both"/>
        <w:rPr>
          <w:rFonts w:asciiTheme="minorHAnsi" w:hAnsiTheme="minorHAnsi" w:cstheme="minorHAnsi"/>
          <w:sz w:val="10"/>
          <w:szCs w:val="10"/>
        </w:rPr>
      </w:pPr>
    </w:p>
    <w:p w14:paraId="037C7A8C" w14:textId="7AAF3687" w:rsidR="001B2F49" w:rsidRPr="001B2F49" w:rsidRDefault="001B2F49" w:rsidP="005410FC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1B2F49">
        <w:rPr>
          <w:rFonts w:asciiTheme="minorHAnsi" w:hAnsiTheme="minorHAnsi" w:cstheme="minorHAnsi"/>
          <w:noProof/>
          <w:sz w:val="22"/>
          <w:szCs w:val="22"/>
          <w:lang w:eastAsia="sk-SK"/>
        </w:rPr>
        <w:lastRenderedPageBreak/>
        <w:drawing>
          <wp:inline distT="0" distB="0" distL="0" distR="0" wp14:anchorId="37C4E522" wp14:editId="179715DB">
            <wp:extent cx="3048" cy="3049"/>
            <wp:effectExtent l="0" t="0" r="0" b="0"/>
            <wp:docPr id="3100" name="Picture 3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" name="Picture 31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2F49">
        <w:rPr>
          <w:rFonts w:asciiTheme="minorHAnsi" w:hAnsiTheme="minorHAnsi" w:cstheme="minorHAnsi"/>
          <w:sz w:val="22"/>
          <w:szCs w:val="22"/>
        </w:rPr>
        <w:t>4.4.</w:t>
      </w:r>
      <w:r w:rsidRPr="001B2F49">
        <w:rPr>
          <w:rFonts w:asciiTheme="minorHAnsi" w:hAnsiTheme="minorHAnsi" w:cstheme="minorHAnsi"/>
          <w:sz w:val="22"/>
          <w:szCs w:val="22"/>
        </w:rPr>
        <w:tab/>
        <w:t>Vzťahy medzi zmluvnými stranami neupravené touto  sa spravujú príslušnými ustanoveniami zákona č. 222/2004 Z.</w:t>
      </w:r>
      <w:r w:rsidR="009F2FE5">
        <w:rPr>
          <w:rFonts w:asciiTheme="minorHAnsi" w:hAnsiTheme="minorHAnsi" w:cstheme="minorHAnsi"/>
          <w:sz w:val="22"/>
          <w:szCs w:val="22"/>
        </w:rPr>
        <w:t xml:space="preserve"> </w:t>
      </w:r>
      <w:r w:rsidRPr="001B2F49">
        <w:rPr>
          <w:rFonts w:asciiTheme="minorHAnsi" w:hAnsiTheme="minorHAnsi" w:cstheme="minorHAnsi"/>
          <w:sz w:val="22"/>
          <w:szCs w:val="22"/>
        </w:rPr>
        <w:t>z. o dani z pridanej hodnoty a zákona č. 513/1991 Zb. Obchodný zákonník v platnom znení.</w:t>
      </w:r>
    </w:p>
    <w:p w14:paraId="0FF10EAD" w14:textId="77777777" w:rsidR="001B2F49" w:rsidRDefault="001B2F49" w:rsidP="005410FC"/>
    <w:p w14:paraId="1F1C3C8A" w14:textId="77777777" w:rsidR="00074033" w:rsidRDefault="00074033" w:rsidP="005410FC">
      <w:pPr>
        <w:rPr>
          <w:rFonts w:ascii="Calibri" w:hAnsi="Calibri" w:cs="Arial"/>
          <w:b/>
          <w:sz w:val="22"/>
          <w:szCs w:val="22"/>
        </w:rPr>
      </w:pPr>
    </w:p>
    <w:p w14:paraId="76D90054" w14:textId="77777777" w:rsidR="00BF6FB3" w:rsidRDefault="00BF6FB3" w:rsidP="005410FC">
      <w:pPr>
        <w:rPr>
          <w:rFonts w:ascii="Calibri" w:hAnsi="Calibri" w:cs="Arial"/>
          <w:bCs/>
          <w:sz w:val="22"/>
          <w:szCs w:val="22"/>
        </w:rPr>
      </w:pPr>
    </w:p>
    <w:p w14:paraId="2B08BDB7" w14:textId="4DF111C3" w:rsidR="00333907" w:rsidRDefault="00333907" w:rsidP="005410FC">
      <w:pPr>
        <w:rPr>
          <w:rFonts w:ascii="Calibri" w:hAnsi="Calibri" w:cs="Arial"/>
          <w:bCs/>
          <w:sz w:val="22"/>
          <w:szCs w:val="22"/>
        </w:rPr>
      </w:pPr>
      <w:r w:rsidRPr="00333907">
        <w:rPr>
          <w:rFonts w:ascii="Calibri" w:hAnsi="Calibri" w:cs="Arial"/>
          <w:bCs/>
          <w:sz w:val="22"/>
          <w:szCs w:val="22"/>
        </w:rPr>
        <w:t>V .............</w:t>
      </w:r>
      <w:r w:rsidR="003E2431">
        <w:rPr>
          <w:rFonts w:ascii="Calibri" w:hAnsi="Calibri" w:cs="Arial"/>
          <w:bCs/>
          <w:sz w:val="22"/>
          <w:szCs w:val="22"/>
        </w:rPr>
        <w:t>...</w:t>
      </w:r>
      <w:r>
        <w:rPr>
          <w:rFonts w:ascii="Calibri" w:hAnsi="Calibri" w:cs="Arial"/>
          <w:bCs/>
          <w:sz w:val="22"/>
          <w:szCs w:val="22"/>
        </w:rPr>
        <w:t>........</w:t>
      </w:r>
      <w:r w:rsidRPr="00333907">
        <w:rPr>
          <w:rFonts w:ascii="Calibri" w:hAnsi="Calibri" w:cs="Arial"/>
          <w:bCs/>
          <w:sz w:val="22"/>
          <w:szCs w:val="22"/>
        </w:rPr>
        <w:t>, dňa: ...........</w:t>
      </w:r>
      <w:r w:rsidR="003E2431">
        <w:rPr>
          <w:rFonts w:ascii="Calibri" w:hAnsi="Calibri" w:cs="Arial"/>
          <w:bCs/>
          <w:sz w:val="22"/>
          <w:szCs w:val="22"/>
        </w:rPr>
        <w:t>..</w:t>
      </w:r>
      <w:r w:rsidRPr="00333907">
        <w:rPr>
          <w:rFonts w:ascii="Calibri" w:hAnsi="Calibri" w:cs="Arial"/>
          <w:bCs/>
          <w:sz w:val="22"/>
          <w:szCs w:val="22"/>
        </w:rPr>
        <w:t>.</w:t>
      </w:r>
      <w:r w:rsidRPr="00333907">
        <w:rPr>
          <w:rFonts w:ascii="Calibri" w:hAnsi="Calibri" w:cs="Arial"/>
          <w:bCs/>
          <w:sz w:val="22"/>
          <w:szCs w:val="22"/>
        </w:rPr>
        <w:tab/>
      </w:r>
      <w:r w:rsidRPr="00333907">
        <w:rPr>
          <w:rFonts w:ascii="Calibri" w:hAnsi="Calibri" w:cs="Arial"/>
          <w:bCs/>
          <w:sz w:val="22"/>
          <w:szCs w:val="22"/>
        </w:rPr>
        <w:tab/>
      </w:r>
      <w:r w:rsidRPr="00333907">
        <w:rPr>
          <w:rFonts w:ascii="Calibri" w:hAnsi="Calibri" w:cs="Arial"/>
          <w:bCs/>
          <w:sz w:val="22"/>
          <w:szCs w:val="22"/>
        </w:rPr>
        <w:tab/>
        <w:t>V</w:t>
      </w:r>
      <w:r w:rsidR="005410FC">
        <w:rPr>
          <w:rFonts w:ascii="Calibri" w:hAnsi="Calibri" w:cs="Arial"/>
          <w:bCs/>
          <w:sz w:val="22"/>
          <w:szCs w:val="22"/>
        </w:rPr>
        <w:t> Dubnici nad Váhom,</w:t>
      </w:r>
      <w:r w:rsidRPr="00333907">
        <w:rPr>
          <w:rFonts w:ascii="Calibri" w:hAnsi="Calibri" w:cs="Arial"/>
          <w:bCs/>
          <w:sz w:val="22"/>
          <w:szCs w:val="22"/>
        </w:rPr>
        <w:t xml:space="preserve"> dňa: ..........</w:t>
      </w:r>
      <w:r w:rsidR="003E2431">
        <w:rPr>
          <w:rFonts w:ascii="Calibri" w:hAnsi="Calibri" w:cs="Arial"/>
          <w:bCs/>
          <w:sz w:val="22"/>
          <w:szCs w:val="22"/>
        </w:rPr>
        <w:t>......</w:t>
      </w:r>
    </w:p>
    <w:p w14:paraId="6214C2BC" w14:textId="77777777" w:rsidR="007C50F2" w:rsidRPr="00333907" w:rsidRDefault="007C50F2" w:rsidP="005410FC">
      <w:pPr>
        <w:rPr>
          <w:rFonts w:ascii="Calibri" w:hAnsi="Calibri" w:cs="Arial"/>
          <w:bCs/>
          <w:sz w:val="22"/>
          <w:szCs w:val="22"/>
        </w:rPr>
      </w:pPr>
    </w:p>
    <w:p w14:paraId="0962D757" w14:textId="1472D66D" w:rsidR="00333907" w:rsidRPr="00333907" w:rsidRDefault="00333907" w:rsidP="005410FC">
      <w:pPr>
        <w:rPr>
          <w:rFonts w:ascii="Calibri" w:hAnsi="Calibri" w:cs="Arial"/>
          <w:b/>
          <w:bCs/>
          <w:sz w:val="22"/>
          <w:szCs w:val="22"/>
        </w:rPr>
      </w:pPr>
      <w:r w:rsidRPr="0033390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D23469">
        <w:rPr>
          <w:rFonts w:ascii="Calibri" w:hAnsi="Calibri" w:cs="Arial"/>
          <w:b/>
          <w:bCs/>
          <w:sz w:val="22"/>
          <w:szCs w:val="22"/>
        </w:rPr>
        <w:t xml:space="preserve">za </w:t>
      </w:r>
      <w:r>
        <w:rPr>
          <w:rFonts w:ascii="Calibri" w:hAnsi="Calibri" w:cs="Arial"/>
          <w:b/>
          <w:bCs/>
          <w:sz w:val="22"/>
          <w:szCs w:val="22"/>
        </w:rPr>
        <w:t>Dodávateľ</w:t>
      </w:r>
      <w:r w:rsidR="00D23469">
        <w:rPr>
          <w:rFonts w:ascii="Calibri" w:hAnsi="Calibri" w:cs="Arial"/>
          <w:b/>
          <w:bCs/>
          <w:sz w:val="22"/>
          <w:szCs w:val="22"/>
        </w:rPr>
        <w:t>a</w:t>
      </w:r>
      <w:r w:rsidRPr="00333907">
        <w:rPr>
          <w:rFonts w:ascii="Calibri" w:hAnsi="Calibri" w:cs="Arial"/>
          <w:b/>
          <w:bCs/>
          <w:sz w:val="22"/>
          <w:szCs w:val="22"/>
        </w:rPr>
        <w:t>:</w:t>
      </w:r>
      <w:r w:rsidRPr="00333907">
        <w:rPr>
          <w:rFonts w:ascii="Calibri" w:hAnsi="Calibri" w:cs="Arial"/>
          <w:b/>
          <w:bCs/>
          <w:sz w:val="22"/>
          <w:szCs w:val="22"/>
        </w:rPr>
        <w:tab/>
      </w:r>
      <w:r w:rsidRPr="00333907">
        <w:rPr>
          <w:rFonts w:ascii="Calibri" w:hAnsi="Calibri" w:cs="Arial"/>
          <w:b/>
          <w:bCs/>
          <w:sz w:val="22"/>
          <w:szCs w:val="22"/>
        </w:rPr>
        <w:tab/>
      </w:r>
      <w:r w:rsidRPr="00333907">
        <w:rPr>
          <w:rFonts w:ascii="Calibri" w:hAnsi="Calibri" w:cs="Arial"/>
          <w:b/>
          <w:bCs/>
          <w:sz w:val="22"/>
          <w:szCs w:val="22"/>
        </w:rPr>
        <w:tab/>
      </w:r>
      <w:r w:rsidRPr="00333907">
        <w:rPr>
          <w:rFonts w:ascii="Calibri" w:hAnsi="Calibri" w:cs="Arial"/>
          <w:b/>
          <w:bCs/>
          <w:sz w:val="22"/>
          <w:szCs w:val="22"/>
        </w:rPr>
        <w:tab/>
        <w:t xml:space="preserve">       </w:t>
      </w:r>
      <w:r w:rsidR="00D23469">
        <w:rPr>
          <w:rFonts w:ascii="Calibri" w:hAnsi="Calibri" w:cs="Arial"/>
          <w:b/>
          <w:bCs/>
          <w:sz w:val="22"/>
          <w:szCs w:val="22"/>
        </w:rPr>
        <w:tab/>
      </w:r>
      <w:r w:rsidR="00D23469">
        <w:rPr>
          <w:rFonts w:ascii="Calibri" w:hAnsi="Calibri" w:cs="Arial"/>
          <w:b/>
          <w:bCs/>
          <w:sz w:val="22"/>
          <w:szCs w:val="22"/>
        </w:rPr>
        <w:tab/>
      </w:r>
      <w:r w:rsidR="00E603EA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D23469">
        <w:rPr>
          <w:rFonts w:ascii="Calibri" w:hAnsi="Calibri" w:cs="Arial"/>
          <w:b/>
          <w:bCs/>
          <w:sz w:val="22"/>
          <w:szCs w:val="22"/>
        </w:rPr>
        <w:t xml:space="preserve">za </w:t>
      </w:r>
      <w:r w:rsidRPr="00333907">
        <w:rPr>
          <w:rFonts w:ascii="Calibri" w:hAnsi="Calibri" w:cs="Arial"/>
          <w:b/>
          <w:bCs/>
          <w:sz w:val="22"/>
          <w:szCs w:val="22"/>
        </w:rPr>
        <w:t>Odberateľ</w:t>
      </w:r>
      <w:r w:rsidR="000C3101">
        <w:rPr>
          <w:rFonts w:ascii="Calibri" w:hAnsi="Calibri" w:cs="Arial"/>
          <w:b/>
          <w:bCs/>
          <w:sz w:val="22"/>
          <w:szCs w:val="22"/>
        </w:rPr>
        <w:t>a</w:t>
      </w:r>
      <w:r w:rsidRPr="00333907">
        <w:rPr>
          <w:rFonts w:ascii="Calibri" w:hAnsi="Calibri" w:cs="Arial"/>
          <w:b/>
          <w:bCs/>
          <w:sz w:val="22"/>
          <w:szCs w:val="22"/>
        </w:rPr>
        <w:t>:</w:t>
      </w:r>
    </w:p>
    <w:tbl>
      <w:tblPr>
        <w:tblpPr w:leftFromText="141" w:rightFromText="141" w:vertAnchor="text" w:horzAnchor="page" w:tblpX="1474" w:tblpY="1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5"/>
      </w:tblGrid>
      <w:tr w:rsidR="00333907" w:rsidRPr="00333907" w14:paraId="06BD7481" w14:textId="77777777" w:rsidTr="004469C8">
        <w:trPr>
          <w:trHeight w:val="1253"/>
        </w:trPr>
        <w:tc>
          <w:tcPr>
            <w:tcW w:w="3815" w:type="dxa"/>
            <w:tcBorders>
              <w:bottom w:val="single" w:sz="4" w:space="0" w:color="auto"/>
            </w:tcBorders>
          </w:tcPr>
          <w:p w14:paraId="1498D9BC" w14:textId="77777777" w:rsidR="00333907" w:rsidRDefault="00333907" w:rsidP="005410F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6E5B55F" w14:textId="77777777" w:rsidR="005410FC" w:rsidRDefault="005410FC" w:rsidP="005410F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756BE090" w14:textId="77777777" w:rsidR="005410FC" w:rsidRDefault="005410FC" w:rsidP="005410F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692F976" w14:textId="77777777" w:rsidR="005410FC" w:rsidRDefault="005410FC" w:rsidP="005410F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FEBDE57" w14:textId="77777777" w:rsidR="005410FC" w:rsidRPr="00333907" w:rsidRDefault="005410FC" w:rsidP="005410F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33907" w:rsidRPr="00333907" w14:paraId="52666A27" w14:textId="77777777" w:rsidTr="004469C8">
        <w:trPr>
          <w:trHeight w:val="606"/>
        </w:trPr>
        <w:tc>
          <w:tcPr>
            <w:tcW w:w="3815" w:type="dxa"/>
            <w:tcBorders>
              <w:top w:val="single" w:sz="4" w:space="0" w:color="auto"/>
            </w:tcBorders>
          </w:tcPr>
          <w:p w14:paraId="40BA557C" w14:textId="2C901870" w:rsidR="00420184" w:rsidRDefault="00E00AA6" w:rsidP="005410FC">
            <w:pPr>
              <w:pStyle w:val="Bezriadkovania"/>
              <w:jc w:val="center"/>
              <w:rPr>
                <w:sz w:val="16"/>
              </w:rPr>
            </w:pPr>
            <w:r>
              <w:rPr>
                <w:sz w:val="16"/>
              </w:rPr>
              <w:t>doplňte meno a priezvisko...</w:t>
            </w:r>
            <w:r w:rsidRPr="00CB2B3D">
              <w:rPr>
                <w:sz w:val="16"/>
              </w:rPr>
              <w:t xml:space="preserve">– </w:t>
            </w:r>
            <w:r>
              <w:rPr>
                <w:sz w:val="16"/>
              </w:rPr>
              <w:t>doplňte funkciu</w:t>
            </w:r>
          </w:p>
          <w:p w14:paraId="6F4C04F0" w14:textId="38F0C963" w:rsidR="00333907" w:rsidRPr="00333907" w:rsidRDefault="00E603EA" w:rsidP="005410FC">
            <w:pPr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</w:t>
            </w:r>
            <w:r w:rsidR="00420184">
              <w:rPr>
                <w:rFonts w:ascii="Calibri" w:hAnsi="Calibri" w:cs="Arial"/>
                <w:bCs/>
                <w:sz w:val="22"/>
                <w:szCs w:val="22"/>
              </w:rPr>
              <w:t xml:space="preserve">         </w:t>
            </w:r>
            <w:r w:rsidR="00420184" w:rsidRPr="00420184">
              <w:rPr>
                <w:rFonts w:ascii="Calibri" w:hAnsi="Calibri" w:cs="Arial"/>
                <w:bCs/>
                <w:sz w:val="16"/>
                <w:szCs w:val="16"/>
              </w:rPr>
              <w:t>názov spoločnosti dodávateľa</w:t>
            </w:r>
          </w:p>
        </w:tc>
      </w:tr>
    </w:tbl>
    <w:tbl>
      <w:tblPr>
        <w:tblpPr w:leftFromText="141" w:rightFromText="141" w:vertAnchor="text" w:horzAnchor="page" w:tblpX="6579" w:tblpY="2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5"/>
      </w:tblGrid>
      <w:tr w:rsidR="00333907" w:rsidRPr="00333907" w14:paraId="1D9E2F00" w14:textId="77777777" w:rsidTr="004469C8">
        <w:trPr>
          <w:trHeight w:val="1253"/>
        </w:trPr>
        <w:tc>
          <w:tcPr>
            <w:tcW w:w="3815" w:type="dxa"/>
            <w:tcBorders>
              <w:bottom w:val="single" w:sz="4" w:space="0" w:color="auto"/>
            </w:tcBorders>
          </w:tcPr>
          <w:p w14:paraId="0F78F52B" w14:textId="77777777" w:rsidR="00333907" w:rsidRDefault="00333907" w:rsidP="005410F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E62292C" w14:textId="77777777" w:rsidR="005410FC" w:rsidRDefault="005410FC" w:rsidP="005410F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06D23975" w14:textId="77777777" w:rsidR="005410FC" w:rsidRDefault="005410FC" w:rsidP="005410F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9F2E105" w14:textId="77777777" w:rsidR="005410FC" w:rsidRDefault="005410FC" w:rsidP="005410F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3E033F3F" w14:textId="77777777" w:rsidR="005410FC" w:rsidRPr="00333907" w:rsidRDefault="005410FC" w:rsidP="005410F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33907" w:rsidRPr="00333907" w14:paraId="1E5CC3AF" w14:textId="77777777" w:rsidTr="004469C8">
        <w:trPr>
          <w:trHeight w:val="573"/>
        </w:trPr>
        <w:tc>
          <w:tcPr>
            <w:tcW w:w="3815" w:type="dxa"/>
            <w:tcBorders>
              <w:top w:val="single" w:sz="4" w:space="0" w:color="auto"/>
            </w:tcBorders>
          </w:tcPr>
          <w:p w14:paraId="0E32557A" w14:textId="2ECBDA39" w:rsidR="005410FC" w:rsidRDefault="005410FC" w:rsidP="005410FC">
            <w:pPr>
              <w:pStyle w:val="Bezriadkovania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PaedDr. Bibiana Olášová, MBA</w:t>
            </w:r>
          </w:p>
          <w:p w14:paraId="437B0FAD" w14:textId="0729627E" w:rsidR="005410FC" w:rsidRDefault="005410FC" w:rsidP="005410FC">
            <w:pPr>
              <w:pStyle w:val="Bezriadkovania"/>
              <w:jc w:val="center"/>
              <w:rPr>
                <w:rFonts w:ascii="Calibri" w:hAnsi="Calibri" w:cs="Calibri"/>
                <w:bCs/>
              </w:rPr>
            </w:pPr>
            <w:r w:rsidRPr="006B6DA2">
              <w:rPr>
                <w:rFonts w:ascii="Calibri" w:hAnsi="Calibri" w:cs="Calibri"/>
                <w:bCs/>
              </w:rPr>
              <w:t>Riaditeľ</w:t>
            </w:r>
          </w:p>
          <w:p w14:paraId="3EE8B6E8" w14:textId="3CFB2AF7" w:rsidR="005410FC" w:rsidRDefault="005410FC" w:rsidP="005410FC">
            <w:pPr>
              <w:pStyle w:val="Bezriadkovania"/>
              <w:jc w:val="center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Brantner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Altgas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s.r.o</w:t>
            </w:r>
            <w:proofErr w:type="spellEnd"/>
            <w:r>
              <w:rPr>
                <w:rFonts w:ascii="Calibri" w:hAnsi="Calibri" w:cs="Calibri"/>
                <w:bCs/>
              </w:rPr>
              <w:t>.</w:t>
            </w:r>
          </w:p>
          <w:p w14:paraId="713BCE0D" w14:textId="77847C07" w:rsidR="00333907" w:rsidRPr="00333907" w:rsidRDefault="00333907" w:rsidP="005410FC">
            <w:pPr>
              <w:pStyle w:val="Bezriadkovania"/>
              <w:jc w:val="center"/>
              <w:rPr>
                <w:rFonts w:ascii="Calibri" w:hAnsi="Calibri" w:cs="Arial"/>
                <w:bCs/>
                <w:i/>
              </w:rPr>
            </w:pPr>
          </w:p>
        </w:tc>
      </w:tr>
    </w:tbl>
    <w:p w14:paraId="67CBC6E5" w14:textId="77777777" w:rsidR="00333907" w:rsidRPr="00333907" w:rsidRDefault="00333907" w:rsidP="005410FC">
      <w:pPr>
        <w:rPr>
          <w:rFonts w:ascii="Calibri" w:hAnsi="Calibri" w:cs="Arial"/>
          <w:bCs/>
          <w:sz w:val="22"/>
          <w:szCs w:val="22"/>
        </w:rPr>
      </w:pPr>
    </w:p>
    <w:p w14:paraId="0F9A337C" w14:textId="77777777" w:rsidR="00333907" w:rsidRPr="00333907" w:rsidRDefault="00333907" w:rsidP="005410FC">
      <w:pPr>
        <w:rPr>
          <w:rFonts w:ascii="Calibri" w:hAnsi="Calibri" w:cs="Arial"/>
          <w:b/>
          <w:bCs/>
          <w:sz w:val="22"/>
          <w:szCs w:val="22"/>
        </w:rPr>
      </w:pPr>
    </w:p>
    <w:p w14:paraId="29B5CBEE" w14:textId="77777777" w:rsidR="00333907" w:rsidRPr="00333907" w:rsidRDefault="00333907" w:rsidP="005410FC">
      <w:pPr>
        <w:rPr>
          <w:rFonts w:ascii="Calibri" w:hAnsi="Calibri" w:cs="Arial"/>
          <w:b/>
          <w:bCs/>
          <w:sz w:val="22"/>
          <w:szCs w:val="22"/>
        </w:rPr>
      </w:pPr>
    </w:p>
    <w:p w14:paraId="3E5D1F8F" w14:textId="77777777" w:rsidR="00333907" w:rsidRPr="00333907" w:rsidRDefault="00333907" w:rsidP="005410FC">
      <w:pPr>
        <w:rPr>
          <w:rFonts w:ascii="Calibri" w:hAnsi="Calibri" w:cs="Arial"/>
          <w:b/>
          <w:bCs/>
          <w:sz w:val="22"/>
          <w:szCs w:val="22"/>
        </w:rPr>
      </w:pPr>
    </w:p>
    <w:p w14:paraId="79E3C68E" w14:textId="77777777" w:rsidR="00FD3583" w:rsidRPr="007A5883" w:rsidRDefault="00FD3583" w:rsidP="005410FC">
      <w:pPr>
        <w:rPr>
          <w:rFonts w:ascii="Calibri" w:hAnsi="Calibri" w:cs="Arial"/>
          <w:sz w:val="22"/>
          <w:szCs w:val="22"/>
        </w:rPr>
      </w:pPr>
    </w:p>
    <w:p w14:paraId="490BB123" w14:textId="77777777" w:rsidR="00FD3583" w:rsidRDefault="00FD3583" w:rsidP="005410FC"/>
    <w:sectPr w:rsidR="00FD358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69BF5" w14:textId="77777777" w:rsidR="001159D8" w:rsidRDefault="001159D8" w:rsidP="00CD16B1">
      <w:r>
        <w:separator/>
      </w:r>
    </w:p>
  </w:endnote>
  <w:endnote w:type="continuationSeparator" w:id="0">
    <w:p w14:paraId="4AB1FA20" w14:textId="77777777" w:rsidR="001159D8" w:rsidRDefault="001159D8" w:rsidP="00CD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  <w:sz w:val="22"/>
        <w:szCs w:val="22"/>
      </w:rPr>
      <w:id w:val="106176632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9D1B9BC" w14:textId="1CB706E1" w:rsidR="00CD16B1" w:rsidRPr="008A718D" w:rsidRDefault="008A718D" w:rsidP="008A718D">
            <w:pPr>
              <w:pStyle w:val="Pta"/>
              <w:tabs>
                <w:tab w:val="left" w:pos="7938"/>
              </w:tabs>
              <w:ind w:firstLine="3545"/>
              <w:rPr>
                <w:rFonts w:asciiTheme="majorHAnsi" w:hAnsiTheme="majorHAnsi" w:cstheme="majorHAnsi"/>
                <w:sz w:val="22"/>
                <w:szCs w:val="22"/>
              </w:rPr>
            </w:pPr>
            <w:r w:rsidRPr="008A718D">
              <w:rPr>
                <w:rFonts w:asciiTheme="majorHAnsi" w:hAnsiTheme="majorHAnsi" w:cstheme="majorHAnsi"/>
                <w:sz w:val="22"/>
                <w:szCs w:val="22"/>
              </w:rPr>
              <w:t xml:space="preserve">FO133_BA/10122024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8A718D">
              <w:rPr>
                <w:rFonts w:asciiTheme="majorHAnsi" w:hAnsiTheme="majorHAnsi" w:cstheme="majorHAnsi"/>
                <w:sz w:val="22"/>
                <w:szCs w:val="22"/>
              </w:rPr>
              <w:t xml:space="preserve">Strana </w:t>
            </w:r>
            <w:r w:rsidRPr="008A718D">
              <w:rPr>
                <w:rFonts w:asciiTheme="majorHAnsi" w:hAnsiTheme="majorHAnsi" w:cstheme="majorHAnsi"/>
                <w:sz w:val="22"/>
                <w:szCs w:val="22"/>
              </w:rPr>
              <w:fldChar w:fldCharType="begin"/>
            </w:r>
            <w:r w:rsidRPr="008A718D">
              <w:rPr>
                <w:rFonts w:asciiTheme="majorHAnsi" w:hAnsiTheme="majorHAnsi" w:cstheme="majorHAnsi"/>
                <w:sz w:val="22"/>
                <w:szCs w:val="22"/>
              </w:rPr>
              <w:instrText>PAGE</w:instrText>
            </w:r>
            <w:r w:rsidRPr="008A718D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8A718D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8A718D">
              <w:rPr>
                <w:rFonts w:asciiTheme="majorHAnsi" w:hAnsiTheme="majorHAnsi" w:cstheme="majorHAnsi"/>
                <w:sz w:val="22"/>
                <w:szCs w:val="22"/>
              </w:rPr>
              <w:t xml:space="preserve"> z </w:t>
            </w:r>
            <w:r w:rsidRPr="008A718D">
              <w:rPr>
                <w:rFonts w:asciiTheme="majorHAnsi" w:hAnsiTheme="majorHAnsi" w:cstheme="majorHAnsi"/>
                <w:sz w:val="22"/>
                <w:szCs w:val="22"/>
              </w:rPr>
              <w:fldChar w:fldCharType="begin"/>
            </w:r>
            <w:r w:rsidRPr="008A718D">
              <w:rPr>
                <w:rFonts w:asciiTheme="majorHAnsi" w:hAnsiTheme="majorHAnsi" w:cstheme="majorHAnsi"/>
                <w:sz w:val="22"/>
                <w:szCs w:val="22"/>
              </w:rPr>
              <w:instrText>NUMPAGES</w:instrText>
            </w:r>
            <w:r w:rsidRPr="008A718D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8A718D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8601E" w14:textId="77777777" w:rsidR="001159D8" w:rsidRDefault="001159D8" w:rsidP="00CD16B1">
      <w:r>
        <w:separator/>
      </w:r>
    </w:p>
  </w:footnote>
  <w:footnote w:type="continuationSeparator" w:id="0">
    <w:p w14:paraId="51194C92" w14:textId="77777777" w:rsidR="001159D8" w:rsidRDefault="001159D8" w:rsidP="00CD1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55EE4" w14:textId="07ACA79D" w:rsidR="008A718D" w:rsidRDefault="008A718D">
    <w:pPr>
      <w:pStyle w:val="Hlavika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05A6F82C" wp14:editId="1399150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86205" cy="377190"/>
          <wp:effectExtent l="0" t="0" r="4445" b="3810"/>
          <wp:wrapNone/>
          <wp:docPr id="1831392539" name="Obrázok 1" descr="Obrázok, na ktorom je písmo, grafika, grafický dizajn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392539" name="Obrázok 1" descr="Obrázok, na ktorom je písmo, grafika, grafický dizajn, logo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E0A7E"/>
    <w:multiLevelType w:val="multilevel"/>
    <w:tmpl w:val="C3CE6D58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0622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40"/>
    <w:rsid w:val="00010E46"/>
    <w:rsid w:val="00030F25"/>
    <w:rsid w:val="00074033"/>
    <w:rsid w:val="000B5822"/>
    <w:rsid w:val="000C19AC"/>
    <w:rsid w:val="000C3101"/>
    <w:rsid w:val="000D07FC"/>
    <w:rsid w:val="00103F61"/>
    <w:rsid w:val="00111E5E"/>
    <w:rsid w:val="001159D8"/>
    <w:rsid w:val="00166D39"/>
    <w:rsid w:val="001B1341"/>
    <w:rsid w:val="001B2F49"/>
    <w:rsid w:val="001E7A10"/>
    <w:rsid w:val="00233B83"/>
    <w:rsid w:val="002A3A47"/>
    <w:rsid w:val="002D0C18"/>
    <w:rsid w:val="00333907"/>
    <w:rsid w:val="00377C6D"/>
    <w:rsid w:val="003E2431"/>
    <w:rsid w:val="00420184"/>
    <w:rsid w:val="004B46CA"/>
    <w:rsid w:val="004C573F"/>
    <w:rsid w:val="004E4838"/>
    <w:rsid w:val="004E6EFE"/>
    <w:rsid w:val="00525267"/>
    <w:rsid w:val="005410FC"/>
    <w:rsid w:val="00541666"/>
    <w:rsid w:val="0054698C"/>
    <w:rsid w:val="005C420F"/>
    <w:rsid w:val="005D5C5B"/>
    <w:rsid w:val="005E1260"/>
    <w:rsid w:val="005F7B27"/>
    <w:rsid w:val="00625D17"/>
    <w:rsid w:val="0063290F"/>
    <w:rsid w:val="006603F9"/>
    <w:rsid w:val="00692CF6"/>
    <w:rsid w:val="006B6DA2"/>
    <w:rsid w:val="00732168"/>
    <w:rsid w:val="00767D34"/>
    <w:rsid w:val="007C50F2"/>
    <w:rsid w:val="008801CE"/>
    <w:rsid w:val="008A718D"/>
    <w:rsid w:val="008D5C64"/>
    <w:rsid w:val="00910F52"/>
    <w:rsid w:val="009516C1"/>
    <w:rsid w:val="00953401"/>
    <w:rsid w:val="009A6924"/>
    <w:rsid w:val="009F2FE5"/>
    <w:rsid w:val="00A903DC"/>
    <w:rsid w:val="00AF5B53"/>
    <w:rsid w:val="00BA7880"/>
    <w:rsid w:val="00BC0F7C"/>
    <w:rsid w:val="00BF6FB3"/>
    <w:rsid w:val="00C117D2"/>
    <w:rsid w:val="00C249AA"/>
    <w:rsid w:val="00CD16B1"/>
    <w:rsid w:val="00D23469"/>
    <w:rsid w:val="00D2501D"/>
    <w:rsid w:val="00D41D51"/>
    <w:rsid w:val="00D56302"/>
    <w:rsid w:val="00DC2259"/>
    <w:rsid w:val="00DD0BC6"/>
    <w:rsid w:val="00DF778C"/>
    <w:rsid w:val="00E00AA6"/>
    <w:rsid w:val="00E2338D"/>
    <w:rsid w:val="00E35C2F"/>
    <w:rsid w:val="00E603EA"/>
    <w:rsid w:val="00E64CF0"/>
    <w:rsid w:val="00E756B1"/>
    <w:rsid w:val="00EF7040"/>
    <w:rsid w:val="00F05D20"/>
    <w:rsid w:val="00FD3583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ED1C3"/>
  <w15:chartTrackingRefBased/>
  <w15:docId w15:val="{93674FDD-253C-4F30-8F5D-CCBA2E58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7C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377C6D"/>
    <w:rPr>
      <w:rFonts w:ascii="Arial" w:hAnsi="Arial"/>
      <w:szCs w:val="20"/>
      <w:lang w:val="en-GB" w:eastAsia="sk-SK"/>
    </w:rPr>
  </w:style>
  <w:style w:type="character" w:customStyle="1" w:styleId="ZkladntextChar">
    <w:name w:val="Základný text Char"/>
    <w:basedOn w:val="Predvolenpsmoodseku"/>
    <w:link w:val="Zkladntext"/>
    <w:rsid w:val="00377C6D"/>
    <w:rPr>
      <w:rFonts w:ascii="Arial" w:eastAsia="Times New Roman" w:hAnsi="Arial" w:cs="Times New Roman"/>
      <w:kern w:val="0"/>
      <w:sz w:val="24"/>
      <w:szCs w:val="20"/>
      <w:lang w:val="en-GB" w:eastAsia="sk-SK"/>
      <w14:ligatures w14:val="none"/>
    </w:rPr>
  </w:style>
  <w:style w:type="paragraph" w:styleId="Bezriadkovania">
    <w:name w:val="No Spacing"/>
    <w:uiPriority w:val="1"/>
    <w:qFormat/>
    <w:rsid w:val="00DC2259"/>
    <w:pPr>
      <w:spacing w:after="0" w:line="240" w:lineRule="auto"/>
    </w:pPr>
    <w:rPr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9A69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692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692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A69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A6924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69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6924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Odsekzoznamu">
    <w:name w:val="List Paragraph"/>
    <w:basedOn w:val="Normlny"/>
    <w:uiPriority w:val="34"/>
    <w:qFormat/>
    <w:rsid w:val="009A692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6DA2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D16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16B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CD16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16B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mailto:inovice.altgas@brantner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BA98.EA72B3E0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Pauličková Motyľová</dc:creator>
  <cp:keywords/>
  <dc:description/>
  <cp:lastModifiedBy>Denisa Mišovcová</cp:lastModifiedBy>
  <cp:revision>59</cp:revision>
  <dcterms:created xsi:type="dcterms:W3CDTF">2023-09-06T11:52:00Z</dcterms:created>
  <dcterms:modified xsi:type="dcterms:W3CDTF">2024-12-10T09:51:00Z</dcterms:modified>
</cp:coreProperties>
</file>